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D31F7" w14:textId="0DD44D47" w:rsidR="00D17F32" w:rsidRPr="00022EA4" w:rsidRDefault="00D17F32" w:rsidP="009D6EAC">
      <w:pPr>
        <w:tabs>
          <w:tab w:val="left" w:pos="2694"/>
        </w:tabs>
        <w:jc w:val="both"/>
      </w:pPr>
      <w:r w:rsidRPr="00022EA4">
        <w:t>EDITAL N.º</w:t>
      </w:r>
      <w:r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</w:t>
      </w:r>
      <w:proofErr w:type="gramStart"/>
      <w:r w:rsidRPr="00D004E9">
        <w:rPr>
          <w:b/>
          <w:highlight w:val="yellow"/>
        </w:rPr>
        <w:t>]</w:t>
      </w:r>
      <w:r>
        <w:rPr>
          <w:b/>
        </w:rPr>
        <w:t>/</w:t>
      </w:r>
      <w:proofErr w:type="gramEnd"/>
      <w:r w:rsidRPr="00022EA4">
        <w:t>201</w:t>
      </w:r>
      <w:r w:rsidR="002A03BD">
        <w:t>8</w:t>
      </w:r>
      <w:r w:rsidRPr="00022EA4">
        <w:t xml:space="preserve"> – CHAMAMENTO PÚBLICO </w:t>
      </w:r>
      <w:proofErr w:type="gramStart"/>
      <w:r w:rsidRPr="00022EA4">
        <w:t xml:space="preserve">N.º  </w:t>
      </w:r>
      <w:r w:rsidRPr="00D004E9">
        <w:rPr>
          <w:b/>
          <w:highlight w:val="yellow"/>
        </w:rPr>
        <w:t>[</w:t>
      </w:r>
      <w:proofErr w:type="gramEnd"/>
      <w:r w:rsidRPr="00D004E9">
        <w:rPr>
          <w:b/>
          <w:highlight w:val="yellow"/>
        </w:rPr>
        <w:t xml:space="preserve"> . </w:t>
      </w:r>
      <w:proofErr w:type="gramStart"/>
      <w:r w:rsidRPr="00D004E9">
        <w:rPr>
          <w:b/>
          <w:highlight w:val="yellow"/>
        </w:rPr>
        <w:t>]</w:t>
      </w:r>
      <w:r w:rsidRPr="00022EA4">
        <w:t>/</w:t>
      </w:r>
      <w:proofErr w:type="gramEnd"/>
      <w:r w:rsidRPr="00022EA4">
        <w:t>201</w:t>
      </w:r>
      <w:r w:rsidR="002C7172">
        <w:t>8</w:t>
      </w:r>
    </w:p>
    <w:p w14:paraId="3012A34E" w14:textId="4FA23520" w:rsidR="00D17F32" w:rsidRPr="00022EA4" w:rsidRDefault="00D17F32" w:rsidP="003D2F2F">
      <w:pPr>
        <w:jc w:val="both"/>
      </w:pPr>
      <w:r w:rsidRPr="00022EA4">
        <w:t xml:space="preserve">PROCESSO ADMINISTRATIVO </w:t>
      </w:r>
      <w:proofErr w:type="gramStart"/>
      <w:r w:rsidRPr="00022EA4">
        <w:t xml:space="preserve">Nº  </w:t>
      </w:r>
      <w:r w:rsidRPr="00D004E9">
        <w:rPr>
          <w:b/>
          <w:highlight w:val="yellow"/>
        </w:rPr>
        <w:t>[</w:t>
      </w:r>
      <w:proofErr w:type="gramEnd"/>
      <w:r w:rsidRPr="00D004E9">
        <w:rPr>
          <w:b/>
          <w:highlight w:val="yellow"/>
        </w:rPr>
        <w:t xml:space="preserve"> . </w:t>
      </w:r>
      <w:proofErr w:type="gramStart"/>
      <w:r w:rsidRPr="00D004E9">
        <w:rPr>
          <w:b/>
          <w:highlight w:val="yellow"/>
        </w:rPr>
        <w:t>]</w:t>
      </w:r>
      <w:r w:rsidRPr="00022EA4">
        <w:t>/</w:t>
      </w:r>
      <w:proofErr w:type="gramEnd"/>
      <w:r w:rsidRPr="00022EA4">
        <w:t>201</w:t>
      </w:r>
      <w:r w:rsidR="002C7172">
        <w:t>8</w:t>
      </w:r>
    </w:p>
    <w:p w14:paraId="560FA141" w14:textId="77777777" w:rsidR="00D17F32" w:rsidRPr="00022EA4" w:rsidRDefault="00D17F32" w:rsidP="003D2F2F">
      <w:pPr>
        <w:jc w:val="both"/>
      </w:pPr>
    </w:p>
    <w:p w14:paraId="30AA241D" w14:textId="77777777" w:rsidR="00D17F32" w:rsidRPr="00022EA4" w:rsidRDefault="00D17F32" w:rsidP="003D2F2F">
      <w:pPr>
        <w:jc w:val="both"/>
      </w:pPr>
    </w:p>
    <w:p w14:paraId="0A383CC9" w14:textId="77777777" w:rsidR="00D17F32" w:rsidRPr="00022EA4" w:rsidRDefault="00D17F32" w:rsidP="003D2F2F">
      <w:pPr>
        <w:jc w:val="both"/>
      </w:pPr>
    </w:p>
    <w:p w14:paraId="2663BC3F" w14:textId="0366919A" w:rsidR="00D17F32" w:rsidRDefault="00D17F32" w:rsidP="003D2F2F">
      <w:pPr>
        <w:jc w:val="both"/>
      </w:pPr>
      <w:r w:rsidRPr="00022EA4">
        <w:t xml:space="preserve">O MUNÍCIPIO DE </w:t>
      </w:r>
      <w:r w:rsidRPr="00D004E9">
        <w:rPr>
          <w:b/>
          <w:highlight w:val="yellow"/>
        </w:rPr>
        <w:t>[ . ]</w:t>
      </w:r>
      <w:r w:rsidRPr="00022EA4">
        <w:t>, Estado de São Paulo, neste ato representado por seu Prefeito Municipal</w:t>
      </w:r>
      <w:r>
        <w:t>,</w:t>
      </w:r>
      <w:r w:rsidRPr="00022EA4">
        <w:t xml:space="preserve"> Sr. </w:t>
      </w:r>
      <w:r w:rsidRPr="00D004E9">
        <w:rPr>
          <w:b/>
          <w:highlight w:val="yellow"/>
        </w:rPr>
        <w:t>[ . ]</w:t>
      </w:r>
      <w:r w:rsidRPr="00022EA4">
        <w:t xml:space="preserve">, no uso de suas atribuições legais, torna público para conhecimento dos interessados que na data, horário e local indicado fará realizar CHAMAMENTO PÚBLICO seleção de entidade (s) executora (s) (organização da sociedade civil, entidades sem fins lucrativos, OS, ou OSCIP) visando a formação de vínculo de cooperação entre as partes, para o fomento e a execução </w:t>
      </w:r>
      <w:r w:rsidR="000B2016">
        <w:t xml:space="preserve">do (s) Plano (s) de Trabalho: </w:t>
      </w:r>
      <w:r w:rsidR="000B2016" w:rsidRPr="00D004E9">
        <w:rPr>
          <w:b/>
          <w:highlight w:val="yellow"/>
        </w:rPr>
        <w:t>[ . ]</w:t>
      </w:r>
      <w:r w:rsidRPr="00022EA4">
        <w:t>;  mediante</w:t>
      </w:r>
      <w:r>
        <w:t xml:space="preserve"> </w:t>
      </w:r>
      <w:r w:rsidRPr="00022EA4">
        <w:t>celebração de Termo de Parceria</w:t>
      </w:r>
      <w:r w:rsidR="000B2016">
        <w:t xml:space="preserve"> [Fomento/Colaboração],</w:t>
      </w:r>
      <w:r w:rsidRPr="00022EA4">
        <w:t xml:space="preserve"> com a instituição selecionada, conforme Plano de Trabalho constante em Termo de Referência,  conforme descrição contida neste Edital e seus Anexos.</w:t>
      </w:r>
    </w:p>
    <w:p w14:paraId="10EC7360" w14:textId="77777777" w:rsidR="00440BAC" w:rsidRPr="00022EA4" w:rsidRDefault="00440BAC" w:rsidP="003D2F2F">
      <w:pPr>
        <w:jc w:val="both"/>
      </w:pPr>
    </w:p>
    <w:p w14:paraId="5B398185" w14:textId="77777777" w:rsidR="00D17F32" w:rsidRPr="00022EA4" w:rsidRDefault="00D17F32" w:rsidP="003D2F2F">
      <w:pPr>
        <w:jc w:val="both"/>
      </w:pPr>
      <w:r w:rsidRPr="00022EA4">
        <w:t>ENTREGA DOS ENVELOPES:</w:t>
      </w:r>
    </w:p>
    <w:p w14:paraId="482AB3D7" w14:textId="1EA2B187" w:rsidR="00D17F32" w:rsidRPr="00022EA4" w:rsidRDefault="00D17F32" w:rsidP="003D2F2F">
      <w:pPr>
        <w:jc w:val="both"/>
      </w:pPr>
      <w:r w:rsidRPr="00022EA4">
        <w:t>Data</w:t>
      </w:r>
      <w:proofErr w:type="gramStart"/>
      <w:r w:rsidRPr="00022EA4">
        <w:t xml:space="preserve">:  </w:t>
      </w:r>
      <w:r w:rsidRPr="00D004E9">
        <w:rPr>
          <w:b/>
          <w:highlight w:val="yellow"/>
        </w:rPr>
        <w:t>[</w:t>
      </w:r>
      <w:proofErr w:type="gramEnd"/>
      <w:r w:rsidRPr="00D004E9">
        <w:rPr>
          <w:b/>
          <w:highlight w:val="yellow"/>
        </w:rPr>
        <w:t xml:space="preserve"> </w:t>
      </w:r>
      <w:proofErr w:type="gramStart"/>
      <w:r w:rsidRPr="00D004E9">
        <w:rPr>
          <w:b/>
          <w:highlight w:val="yellow"/>
        </w:rPr>
        <w:t>. ]</w:t>
      </w:r>
      <w:proofErr w:type="gramEnd"/>
      <w:r w:rsidRPr="00022EA4">
        <w:t xml:space="preserve"> de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de 201</w:t>
      </w:r>
      <w:r w:rsidR="002A03BD">
        <w:t>8</w:t>
      </w:r>
    </w:p>
    <w:p w14:paraId="294227DB" w14:textId="77777777" w:rsidR="00D17F32" w:rsidRPr="00022EA4" w:rsidRDefault="00D17F32" w:rsidP="003D2F2F">
      <w:pPr>
        <w:jc w:val="both"/>
      </w:pPr>
      <w:r w:rsidRPr="00022EA4">
        <w:t xml:space="preserve">Horário: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>h</w:t>
      </w:r>
      <w:r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</w:t>
      </w:r>
      <w:proofErr w:type="gramStart"/>
      <w:r w:rsidRPr="00D004E9">
        <w:rPr>
          <w:b/>
          <w:highlight w:val="yellow"/>
        </w:rPr>
        <w:t>]</w:t>
      </w:r>
      <w:r w:rsidRPr="00022EA4">
        <w:t>min</w:t>
      </w:r>
      <w:proofErr w:type="gramEnd"/>
    </w:p>
    <w:p w14:paraId="69FFD3D9" w14:textId="77777777" w:rsidR="00D17F32" w:rsidRPr="00022EA4" w:rsidRDefault="00D17F32" w:rsidP="003D2F2F">
      <w:pPr>
        <w:jc w:val="both"/>
      </w:pPr>
    </w:p>
    <w:p w14:paraId="166F1D20" w14:textId="77777777" w:rsidR="00D17F32" w:rsidRPr="00022EA4" w:rsidRDefault="00D17F32" w:rsidP="003D2F2F">
      <w:pPr>
        <w:jc w:val="both"/>
      </w:pPr>
      <w:r w:rsidRPr="00022EA4">
        <w:t>SESSÃO DE ABERTURA:</w:t>
      </w:r>
    </w:p>
    <w:p w14:paraId="3FBD20AD" w14:textId="177E1952" w:rsidR="00D17F32" w:rsidRPr="00022EA4" w:rsidRDefault="00D17F32" w:rsidP="003D2F2F">
      <w:pPr>
        <w:jc w:val="both"/>
      </w:pPr>
      <w:r w:rsidRPr="00022EA4">
        <w:t xml:space="preserve">Data: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de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de 201</w:t>
      </w:r>
      <w:r w:rsidR="002A03BD">
        <w:t>8</w:t>
      </w:r>
    </w:p>
    <w:p w14:paraId="559B74B3" w14:textId="77777777" w:rsidR="00D17F32" w:rsidRPr="00022EA4" w:rsidRDefault="00D17F32" w:rsidP="003D2F2F">
      <w:pPr>
        <w:jc w:val="both"/>
      </w:pPr>
      <w:r w:rsidRPr="00022EA4">
        <w:t xml:space="preserve">Horário: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>h</w:t>
      </w:r>
      <w:r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</w:t>
      </w:r>
      <w:proofErr w:type="gramStart"/>
      <w:r w:rsidRPr="00D004E9">
        <w:rPr>
          <w:b/>
          <w:highlight w:val="yellow"/>
        </w:rPr>
        <w:t>]</w:t>
      </w:r>
      <w:r w:rsidRPr="00022EA4">
        <w:t>min</w:t>
      </w:r>
      <w:proofErr w:type="gramEnd"/>
    </w:p>
    <w:p w14:paraId="47D8C76D" w14:textId="77777777" w:rsidR="00D17F32" w:rsidRPr="00022EA4" w:rsidRDefault="00D17F32" w:rsidP="003D2F2F">
      <w:pPr>
        <w:jc w:val="both"/>
      </w:pPr>
    </w:p>
    <w:p w14:paraId="6267769D" w14:textId="77777777" w:rsidR="00D17F32" w:rsidRPr="00022EA4" w:rsidRDefault="00D17F32" w:rsidP="003D2F2F">
      <w:pPr>
        <w:jc w:val="both"/>
      </w:pPr>
      <w:r w:rsidRPr="00022EA4">
        <w:t>LOCAL DE ENTREGA DE ENVELOPES E REALIZAÇÃO DA SESSÃO PÚBLICA:</w:t>
      </w:r>
      <w:r>
        <w:t xml:space="preserve"> PREFEITURA DO MUNICÍPIO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>
        <w:rPr>
          <w:b/>
        </w:rPr>
        <w:t xml:space="preserve"> </w:t>
      </w:r>
      <w:r>
        <w:t>– DIRETO</w:t>
      </w:r>
      <w:r w:rsidRPr="00022EA4">
        <w:t>R</w:t>
      </w:r>
      <w:r>
        <w:t>IA</w:t>
      </w:r>
      <w:r>
        <w:tab/>
        <w:t>DE</w:t>
      </w:r>
      <w:r>
        <w:tab/>
        <w:t xml:space="preserve">COMPRAS, localizada na Rua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>
        <w:t>.</w:t>
      </w:r>
    </w:p>
    <w:p w14:paraId="363E52F5" w14:textId="77777777" w:rsidR="00D17F32" w:rsidRPr="00022EA4" w:rsidRDefault="00D17F32" w:rsidP="003D2F2F">
      <w:pPr>
        <w:jc w:val="both"/>
      </w:pPr>
    </w:p>
    <w:p w14:paraId="10014664" w14:textId="77777777" w:rsidR="00D17F32" w:rsidRPr="00022EA4" w:rsidRDefault="00D17F32" w:rsidP="003D2F2F">
      <w:pPr>
        <w:jc w:val="both"/>
      </w:pPr>
    </w:p>
    <w:p w14:paraId="1BF62573" w14:textId="77777777" w:rsidR="00D17F32" w:rsidRPr="00D00B6F" w:rsidRDefault="00D17F32" w:rsidP="003D2F2F">
      <w:pPr>
        <w:numPr>
          <w:ilvl w:val="0"/>
          <w:numId w:val="1"/>
        </w:numPr>
        <w:ind w:left="284" w:hanging="284"/>
        <w:jc w:val="both"/>
        <w:rPr>
          <w:b/>
        </w:rPr>
      </w:pPr>
      <w:r w:rsidRPr="00D00B6F">
        <w:rPr>
          <w:b/>
        </w:rPr>
        <w:t>DO OBJETO</w:t>
      </w:r>
    </w:p>
    <w:p w14:paraId="4D076C51" w14:textId="77777777" w:rsidR="00D17F32" w:rsidRPr="00022EA4" w:rsidRDefault="00D17F32" w:rsidP="003D2F2F">
      <w:pPr>
        <w:jc w:val="both"/>
      </w:pPr>
    </w:p>
    <w:p w14:paraId="30D33A77" w14:textId="77777777" w:rsidR="00D17F32" w:rsidRDefault="00D17F32" w:rsidP="003D2F2F">
      <w:pPr>
        <w:ind w:left="426" w:hanging="426"/>
        <w:jc w:val="both"/>
      </w:pPr>
      <w:r w:rsidRPr="00022EA4">
        <w:t xml:space="preserve">1.1. O objeto do presente Chamamento Público consiste em selecionar Organizações da Sociedade Civil, entidades sem fins lucrativos, OSs ou Organizações da Sociedade Civil de Interesse Público – OSCIP visando a formação de vínculo de cooperação com o Município de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– Secretaria Municipal de </w:t>
      </w:r>
      <w:proofErr w:type="gramStart"/>
      <w:r w:rsidR="000B2016" w:rsidRPr="00D004E9">
        <w:rPr>
          <w:b/>
          <w:highlight w:val="yellow"/>
        </w:rPr>
        <w:t>[ .</w:t>
      </w:r>
      <w:proofErr w:type="gramEnd"/>
      <w:r w:rsidR="000B2016" w:rsidRPr="00D004E9">
        <w:rPr>
          <w:b/>
          <w:highlight w:val="yellow"/>
        </w:rPr>
        <w:t xml:space="preserve"> ]</w:t>
      </w:r>
      <w:r w:rsidRPr="00022EA4">
        <w:t xml:space="preserve">, para o fomento e a execução dos Planos de Trabalho: </w:t>
      </w:r>
    </w:p>
    <w:p w14:paraId="3276B54F" w14:textId="77777777" w:rsidR="00D17F32" w:rsidRDefault="00D17F32" w:rsidP="003D2F2F">
      <w:pPr>
        <w:ind w:left="426" w:hanging="426"/>
        <w:jc w:val="both"/>
      </w:pPr>
    </w:p>
    <w:p w14:paraId="0F165585" w14:textId="77777777" w:rsidR="000B2016" w:rsidRDefault="000B2016" w:rsidP="003D2F2F">
      <w:pPr>
        <w:ind w:left="426" w:hanging="426"/>
        <w:jc w:val="both"/>
      </w:pPr>
      <w:r w:rsidRPr="00D004E9">
        <w:rPr>
          <w:b/>
          <w:highlight w:val="yellow"/>
        </w:rPr>
        <w:t>[ . ]</w:t>
      </w:r>
    </w:p>
    <w:p w14:paraId="66DB7D2C" w14:textId="77777777" w:rsidR="000B2016" w:rsidRDefault="000B2016" w:rsidP="003D2F2F">
      <w:pPr>
        <w:ind w:left="426" w:hanging="426"/>
        <w:jc w:val="both"/>
      </w:pPr>
    </w:p>
    <w:p w14:paraId="0D5DE11F" w14:textId="77777777" w:rsidR="000B2016" w:rsidRDefault="00D17F32" w:rsidP="003D2F2F">
      <w:pPr>
        <w:pStyle w:val="PargrafodaLista"/>
        <w:numPr>
          <w:ilvl w:val="1"/>
          <w:numId w:val="1"/>
        </w:numPr>
        <w:spacing w:after="240"/>
        <w:ind w:left="426" w:hanging="426"/>
        <w:jc w:val="both"/>
      </w:pPr>
      <w:r w:rsidRPr="00022EA4">
        <w:t>A parceria a ser firmada estabelecerá obrigações recíprocas para a execução do acompanhamento do projeto proposto.</w:t>
      </w:r>
    </w:p>
    <w:p w14:paraId="65921775" w14:textId="77777777" w:rsidR="000B2016" w:rsidRDefault="00D17F32" w:rsidP="003D2F2F">
      <w:pPr>
        <w:pStyle w:val="PargrafodaLista"/>
        <w:spacing w:after="240"/>
        <w:ind w:left="426"/>
        <w:jc w:val="both"/>
      </w:pPr>
      <w:r>
        <w:t xml:space="preserve"> </w:t>
      </w:r>
    </w:p>
    <w:p w14:paraId="309AE25C" w14:textId="77777777" w:rsidR="00D17F32" w:rsidRDefault="000B2016" w:rsidP="003D2F2F">
      <w:pPr>
        <w:pStyle w:val="PargrafodaLista"/>
        <w:numPr>
          <w:ilvl w:val="1"/>
          <w:numId w:val="1"/>
        </w:numPr>
        <w:spacing w:after="240"/>
        <w:ind w:left="426" w:hanging="426"/>
        <w:jc w:val="both"/>
      </w:pPr>
      <w:r>
        <w:t>O</w:t>
      </w:r>
      <w:r w:rsidR="00D17F32" w:rsidRPr="00022EA4">
        <w:t xml:space="preserve"> Chamamento Público será regido por este Edital, cabendo à Comissão de Seleção a operacionalização do chamamento nas suas diversas fases, até a publicação do </w:t>
      </w:r>
      <w:proofErr w:type="gramStart"/>
      <w:r w:rsidR="00D17F32" w:rsidRPr="00022EA4">
        <w:t>resultado final</w:t>
      </w:r>
      <w:proofErr w:type="gramEnd"/>
      <w:r w:rsidR="00D17F32" w:rsidRPr="00022EA4">
        <w:t>.</w:t>
      </w:r>
      <w:r w:rsidR="00D17F32">
        <w:t xml:space="preserve"> </w:t>
      </w:r>
    </w:p>
    <w:p w14:paraId="40EAAAC1" w14:textId="77777777" w:rsidR="00D17F32" w:rsidRDefault="00D17F32" w:rsidP="003D2F2F">
      <w:pPr>
        <w:numPr>
          <w:ilvl w:val="1"/>
          <w:numId w:val="1"/>
        </w:numPr>
        <w:spacing w:after="240"/>
        <w:ind w:left="426" w:hanging="426"/>
        <w:jc w:val="both"/>
      </w:pPr>
      <w:r w:rsidRPr="00022EA4">
        <w:t>À Comissão de Seleção, instituída por Portaria, incumbe presidir a realização do chamamento, processar, julgar e supervisionar sua execução até a entrega da Ata de Encerramento ao Prefeito do Município de</w:t>
      </w:r>
      <w:r>
        <w:t xml:space="preserve"> </w:t>
      </w:r>
      <w:proofErr w:type="gramStart"/>
      <w:r w:rsidRPr="00DC3A57">
        <w:rPr>
          <w:b/>
          <w:highlight w:val="yellow"/>
        </w:rPr>
        <w:t>[ .</w:t>
      </w:r>
      <w:proofErr w:type="gramEnd"/>
      <w:r w:rsidRPr="00DC3A57">
        <w:rPr>
          <w:b/>
          <w:highlight w:val="yellow"/>
        </w:rPr>
        <w:t xml:space="preserve"> ]</w:t>
      </w:r>
      <w:r w:rsidRPr="00022EA4">
        <w:t>, com a relação da classificação das organizações habilitadas, para a homologação da (s) organização (</w:t>
      </w:r>
      <w:proofErr w:type="spellStart"/>
      <w:r w:rsidRPr="00022EA4">
        <w:t>ões</w:t>
      </w:r>
      <w:proofErr w:type="spellEnd"/>
      <w:r w:rsidRPr="00022EA4">
        <w:t>) vencedora (s) e posterior publicação no Diário Oficial Eletrônico do Município.</w:t>
      </w:r>
      <w:r>
        <w:t xml:space="preserve"> </w:t>
      </w:r>
    </w:p>
    <w:p w14:paraId="05A584F6" w14:textId="77777777" w:rsidR="00D17F32" w:rsidRDefault="00D17F32" w:rsidP="003D2F2F">
      <w:pPr>
        <w:numPr>
          <w:ilvl w:val="1"/>
          <w:numId w:val="1"/>
        </w:numPr>
        <w:spacing w:after="240"/>
        <w:ind w:left="426" w:hanging="426"/>
        <w:jc w:val="both"/>
      </w:pPr>
      <w:r w:rsidRPr="00022EA4">
        <w:lastRenderedPageBreak/>
        <w:t>A apresentação de proposta (s) pela (s) Organização (</w:t>
      </w:r>
      <w:proofErr w:type="spellStart"/>
      <w:r w:rsidRPr="00022EA4">
        <w:t>ões</w:t>
      </w:r>
      <w:proofErr w:type="spellEnd"/>
      <w:r w:rsidRPr="00022EA4">
        <w:t>) Civil (</w:t>
      </w:r>
      <w:proofErr w:type="spellStart"/>
      <w:r w:rsidRPr="00022EA4">
        <w:t>is</w:t>
      </w:r>
      <w:proofErr w:type="spellEnd"/>
      <w:r w:rsidRPr="00022EA4">
        <w:t>) implicará (</w:t>
      </w:r>
      <w:proofErr w:type="spellStart"/>
      <w:r w:rsidRPr="00022EA4">
        <w:t>ão</w:t>
      </w:r>
      <w:proofErr w:type="spellEnd"/>
      <w:r w:rsidRPr="00022EA4">
        <w:t>) na concordância plena e integral com os termos deste Edital, seus anexos, eventuais alterações e legislação vigente.</w:t>
      </w:r>
      <w:r>
        <w:t xml:space="preserve"> </w:t>
      </w:r>
    </w:p>
    <w:p w14:paraId="39EA727C" w14:textId="77777777" w:rsidR="00D17F32" w:rsidRDefault="00D17F32" w:rsidP="003D2F2F">
      <w:pPr>
        <w:numPr>
          <w:ilvl w:val="1"/>
          <w:numId w:val="1"/>
        </w:numPr>
        <w:spacing w:after="240"/>
        <w:ind w:left="426" w:hanging="426"/>
        <w:jc w:val="both"/>
      </w:pPr>
      <w:r w:rsidRPr="00022EA4">
        <w:t>Todas as datas definidas neste Edital, seus anexos e comunicados oficiais são improrrogáveis, salvo interesse da administração pública.</w:t>
      </w:r>
      <w:r>
        <w:t xml:space="preserve"> </w:t>
      </w:r>
    </w:p>
    <w:p w14:paraId="7236E3D3" w14:textId="77777777" w:rsidR="00D17F32" w:rsidRPr="00022EA4" w:rsidRDefault="00D17F32" w:rsidP="003D2F2F">
      <w:pPr>
        <w:jc w:val="both"/>
      </w:pPr>
    </w:p>
    <w:p w14:paraId="3ECEFB41" w14:textId="77777777" w:rsidR="00D17F32" w:rsidRPr="0025569B" w:rsidRDefault="00D17F32" w:rsidP="003D2F2F">
      <w:pPr>
        <w:numPr>
          <w:ilvl w:val="0"/>
          <w:numId w:val="1"/>
        </w:numPr>
        <w:ind w:left="284" w:hanging="284"/>
        <w:jc w:val="both"/>
        <w:rPr>
          <w:b/>
        </w:rPr>
      </w:pPr>
      <w:r w:rsidRPr="0025569B">
        <w:rPr>
          <w:b/>
        </w:rPr>
        <w:t>DOS RECURSOS ORÇAMENTÁRIOS</w:t>
      </w:r>
    </w:p>
    <w:p w14:paraId="2589D225" w14:textId="77777777" w:rsidR="00D17F32" w:rsidRPr="00022EA4" w:rsidRDefault="00D17F32" w:rsidP="003D2F2F">
      <w:pPr>
        <w:jc w:val="both"/>
      </w:pPr>
    </w:p>
    <w:p w14:paraId="334F8DA4" w14:textId="77777777" w:rsidR="00D17F32" w:rsidRDefault="00D17F32" w:rsidP="003D2F2F">
      <w:pPr>
        <w:numPr>
          <w:ilvl w:val="1"/>
          <w:numId w:val="1"/>
        </w:numPr>
        <w:spacing w:after="240"/>
        <w:ind w:left="426" w:hanging="426"/>
        <w:jc w:val="both"/>
      </w:pPr>
      <w:r w:rsidRPr="00022EA4">
        <w:t xml:space="preserve">Os recursos necessários para o apoio financeiro são oriundos do </w:t>
      </w:r>
      <w:proofErr w:type="gramStart"/>
      <w:r w:rsidRPr="0025569B">
        <w:rPr>
          <w:b/>
          <w:highlight w:val="yellow"/>
        </w:rPr>
        <w:t>[ .</w:t>
      </w:r>
      <w:proofErr w:type="gramEnd"/>
      <w:r w:rsidRPr="0025569B">
        <w:rPr>
          <w:b/>
          <w:highlight w:val="yellow"/>
        </w:rPr>
        <w:t xml:space="preserve"> ]</w:t>
      </w:r>
      <w:r w:rsidRPr="00022EA4">
        <w:t xml:space="preserve">, </w:t>
      </w:r>
      <w:proofErr w:type="gramStart"/>
      <w:r w:rsidRPr="00022EA4">
        <w:t>Unidade  Orçamentária</w:t>
      </w:r>
      <w:proofErr w:type="gramEnd"/>
      <w:r>
        <w:t xml:space="preserve"> </w:t>
      </w:r>
      <w:proofErr w:type="gramStart"/>
      <w:r w:rsidRPr="0025569B">
        <w:rPr>
          <w:b/>
          <w:highlight w:val="yellow"/>
        </w:rPr>
        <w:t>[ .</w:t>
      </w:r>
      <w:proofErr w:type="gramEnd"/>
      <w:r w:rsidRPr="0025569B">
        <w:rPr>
          <w:b/>
          <w:highlight w:val="yellow"/>
        </w:rPr>
        <w:t xml:space="preserve"> </w:t>
      </w:r>
      <w:proofErr w:type="gramStart"/>
      <w:r w:rsidRPr="0025569B">
        <w:rPr>
          <w:b/>
          <w:highlight w:val="yellow"/>
        </w:rPr>
        <w:t>]</w:t>
      </w:r>
      <w:r w:rsidRPr="00022EA4">
        <w:t>,  do</w:t>
      </w:r>
      <w:proofErr w:type="gramEnd"/>
      <w:r w:rsidRPr="00022EA4">
        <w:t xml:space="preserve">  Programa </w:t>
      </w:r>
      <w:proofErr w:type="gramStart"/>
      <w:r w:rsidRPr="0025569B">
        <w:rPr>
          <w:b/>
          <w:highlight w:val="yellow"/>
        </w:rPr>
        <w:t>[ .</w:t>
      </w:r>
      <w:proofErr w:type="gramEnd"/>
      <w:r w:rsidRPr="0025569B">
        <w:rPr>
          <w:b/>
          <w:highlight w:val="yellow"/>
        </w:rPr>
        <w:t xml:space="preserve"> </w:t>
      </w:r>
      <w:proofErr w:type="gramStart"/>
      <w:r w:rsidRPr="0025569B">
        <w:rPr>
          <w:b/>
          <w:highlight w:val="yellow"/>
        </w:rPr>
        <w:t>]</w:t>
      </w:r>
      <w:r w:rsidRPr="00022EA4">
        <w:t>,  com</w:t>
      </w:r>
      <w:proofErr w:type="gramEnd"/>
      <w:r w:rsidRPr="00022EA4">
        <w:t xml:space="preserve"> </w:t>
      </w:r>
      <w:proofErr w:type="gramStart"/>
      <w:r w:rsidRPr="00022EA4">
        <w:t>previsão  de</w:t>
      </w:r>
      <w:proofErr w:type="gramEnd"/>
      <w:r w:rsidRPr="00022EA4">
        <w:t xml:space="preserve"> aporte de R$ </w:t>
      </w:r>
      <w:proofErr w:type="gramStart"/>
      <w:r w:rsidRPr="0025569B">
        <w:rPr>
          <w:b/>
          <w:highlight w:val="yellow"/>
        </w:rPr>
        <w:t>[ .</w:t>
      </w:r>
      <w:proofErr w:type="gramEnd"/>
      <w:r w:rsidRPr="0025569B">
        <w:rPr>
          <w:b/>
          <w:highlight w:val="yellow"/>
        </w:rPr>
        <w:t xml:space="preserve"> ]</w:t>
      </w:r>
      <w:r w:rsidRPr="00022EA4">
        <w:t xml:space="preserve"> incluídos os custos administrativos.</w:t>
      </w:r>
      <w:r>
        <w:t xml:space="preserve"> </w:t>
      </w:r>
    </w:p>
    <w:p w14:paraId="0DF988E6" w14:textId="4AB049C8" w:rsidR="00D17F32" w:rsidRPr="00022EA4" w:rsidRDefault="00D17F32" w:rsidP="003D2F2F">
      <w:pPr>
        <w:numPr>
          <w:ilvl w:val="1"/>
          <w:numId w:val="1"/>
        </w:numPr>
        <w:spacing w:after="240"/>
        <w:ind w:left="426" w:hanging="426"/>
        <w:jc w:val="both"/>
      </w:pPr>
      <w:r w:rsidRPr="00022EA4">
        <w:t xml:space="preserve">A presente seleção não obrigará o Município de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a formalizar imediatamente o Termo de Parceria</w:t>
      </w:r>
      <w:r w:rsidR="00C0232B">
        <w:t xml:space="preserve"> [C</w:t>
      </w:r>
      <w:r w:rsidRPr="00022EA4">
        <w:t>olaboração</w:t>
      </w:r>
      <w:r w:rsidR="00C0232B">
        <w:t>/Fomento]</w:t>
      </w:r>
      <w:r w:rsidRPr="00022EA4">
        <w:t xml:space="preserve"> com a instituição selecionada, caracterizando apenas expectativa de direito para os selecionados.</w:t>
      </w:r>
    </w:p>
    <w:p w14:paraId="39059B80" w14:textId="77777777" w:rsidR="00D17F32" w:rsidRPr="0025569B" w:rsidRDefault="00D17F32" w:rsidP="003D2F2F">
      <w:pPr>
        <w:spacing w:after="240"/>
        <w:jc w:val="both"/>
        <w:rPr>
          <w:b/>
        </w:rPr>
      </w:pPr>
      <w:r>
        <w:rPr>
          <w:b/>
        </w:rPr>
        <w:t xml:space="preserve">3. </w:t>
      </w:r>
      <w:r w:rsidRPr="0025569B">
        <w:rPr>
          <w:b/>
        </w:rPr>
        <w:t>DAS CONDIÇÕES DE PARTICIPAÇÃO</w:t>
      </w:r>
    </w:p>
    <w:p w14:paraId="272B3CF7" w14:textId="55402B2E" w:rsidR="00D17F32" w:rsidRDefault="00D17F32" w:rsidP="003D2F2F">
      <w:pPr>
        <w:spacing w:after="240"/>
        <w:ind w:left="426" w:hanging="426"/>
        <w:jc w:val="both"/>
      </w:pPr>
      <w:r>
        <w:t xml:space="preserve">3.1. </w:t>
      </w:r>
      <w:r w:rsidRPr="00022EA4">
        <w:t>Podem participar do presente certame as Organizações da Sociedade Civil, pessoas jurídicas de direi</w:t>
      </w:r>
      <w:r w:rsidR="006A3DAF">
        <w:t>to privado sem fins lucrativos</w:t>
      </w:r>
      <w:r w:rsidRPr="00022EA4">
        <w:t>, com:</w:t>
      </w:r>
      <w:r>
        <w:t xml:space="preserve"> </w:t>
      </w:r>
    </w:p>
    <w:p w14:paraId="526EC1AB" w14:textId="1F12AE90" w:rsidR="00D17F32" w:rsidRDefault="006A3DAF" w:rsidP="003D2F2F">
      <w:pPr>
        <w:spacing w:after="240"/>
        <w:ind w:left="709" w:hanging="283"/>
        <w:jc w:val="both"/>
      </w:pPr>
      <w:r>
        <w:t>a</w:t>
      </w:r>
      <w:r w:rsidR="00D17F32">
        <w:t xml:space="preserve">) </w:t>
      </w:r>
      <w:r w:rsidR="00D17F32" w:rsidRPr="00022EA4">
        <w:t>experiência prévia na realização, com efetividade, do objeto da parceria ou de natureza semelhante;</w:t>
      </w:r>
      <w:r w:rsidR="00D17F32">
        <w:t xml:space="preserve"> </w:t>
      </w:r>
    </w:p>
    <w:p w14:paraId="7E08A0EC" w14:textId="4B3004ED" w:rsidR="00D17F32" w:rsidRPr="00022EA4" w:rsidRDefault="006A3DAF" w:rsidP="003D2F2F">
      <w:pPr>
        <w:spacing w:after="240"/>
        <w:ind w:left="709" w:hanging="283"/>
        <w:jc w:val="both"/>
      </w:pPr>
      <w:r>
        <w:t>b</w:t>
      </w:r>
      <w:r w:rsidR="00D17F32">
        <w:t xml:space="preserve">) </w:t>
      </w:r>
      <w:r w:rsidR="00D17F32" w:rsidRPr="00022EA4">
        <w:t>capacidade técnica e operacional para o desenvolvimento das atividades previstas e o cumprimento das metas estabelecidas.</w:t>
      </w:r>
    </w:p>
    <w:p w14:paraId="2C127BD7" w14:textId="77777777" w:rsidR="00D17F32" w:rsidRDefault="00D17F32" w:rsidP="003D2F2F">
      <w:pPr>
        <w:spacing w:after="240"/>
        <w:jc w:val="both"/>
      </w:pPr>
      <w:r>
        <w:t xml:space="preserve">3.2. </w:t>
      </w:r>
      <w:r w:rsidRPr="00022EA4">
        <w:t>Não podem participar, sob pena de imediata inabilitação:</w:t>
      </w:r>
    </w:p>
    <w:p w14:paraId="5C25B58E" w14:textId="77777777" w:rsidR="00D17F32" w:rsidRDefault="00D17F32" w:rsidP="003D2F2F">
      <w:pPr>
        <w:spacing w:after="240"/>
        <w:ind w:left="709" w:hanging="283"/>
        <w:jc w:val="both"/>
      </w:pPr>
      <w:r>
        <w:t xml:space="preserve">a) </w:t>
      </w:r>
      <w:r w:rsidRPr="00022EA4">
        <w:t>pessoa física;</w:t>
      </w:r>
      <w:r>
        <w:t xml:space="preserve"> </w:t>
      </w:r>
    </w:p>
    <w:p w14:paraId="2DB2E93F" w14:textId="77777777" w:rsidR="00D17F32" w:rsidRDefault="00D17F32" w:rsidP="003D2F2F">
      <w:pPr>
        <w:spacing w:after="240"/>
        <w:ind w:left="709" w:hanging="283"/>
        <w:jc w:val="both"/>
      </w:pPr>
      <w:r>
        <w:t xml:space="preserve">b) </w:t>
      </w:r>
      <w:r w:rsidRPr="00022EA4">
        <w:t>instituições com fins lucrativos;</w:t>
      </w:r>
    </w:p>
    <w:p w14:paraId="43AAD580" w14:textId="77777777" w:rsidR="00D17F32" w:rsidRDefault="00D17F32" w:rsidP="003D2F2F">
      <w:pPr>
        <w:spacing w:after="240"/>
        <w:ind w:left="709" w:hanging="283"/>
        <w:jc w:val="both"/>
      </w:pPr>
      <w:r>
        <w:t xml:space="preserve">c) </w:t>
      </w:r>
      <w:r w:rsidRPr="00022EA4">
        <w:t>instituições de ensino, pesquisa e desenvolvimento institucional, públicas ou privadas, com ou sem fins lucrativos, suas mantenedoras e associações de pais e mestres;</w:t>
      </w:r>
    </w:p>
    <w:p w14:paraId="0BCD7182" w14:textId="77777777" w:rsidR="00D17F32" w:rsidRDefault="00D17F32" w:rsidP="003D2F2F">
      <w:pPr>
        <w:spacing w:after="240"/>
        <w:ind w:left="709" w:hanging="283"/>
        <w:jc w:val="both"/>
      </w:pPr>
      <w:r>
        <w:t xml:space="preserve">d) </w:t>
      </w:r>
      <w:r w:rsidRPr="00022EA4">
        <w:t>fundações e institutos criados ou mantidos por empresas ou grupos de empresas;</w:t>
      </w:r>
      <w:r>
        <w:t xml:space="preserve"> </w:t>
      </w:r>
    </w:p>
    <w:p w14:paraId="6388522E" w14:textId="77777777" w:rsidR="00D17F32" w:rsidRDefault="00D17F32" w:rsidP="003D2F2F">
      <w:pPr>
        <w:spacing w:after="240"/>
        <w:ind w:left="709" w:hanging="283"/>
        <w:jc w:val="both"/>
      </w:pPr>
      <w:r>
        <w:t xml:space="preserve">e) </w:t>
      </w:r>
      <w:r w:rsidRPr="00022EA4">
        <w:t>entidades integrantes do “Sistema S” (SESC, SENAC, SESI, SENAI, SEST, SENAT, SE- BRAE, SENAR e outros);</w:t>
      </w:r>
    </w:p>
    <w:p w14:paraId="7FC59343" w14:textId="77777777" w:rsidR="00D17F32" w:rsidRDefault="00D17F32" w:rsidP="003D2F2F">
      <w:pPr>
        <w:spacing w:after="240"/>
        <w:ind w:left="709" w:hanging="283"/>
        <w:jc w:val="both"/>
      </w:pPr>
      <w:r>
        <w:t xml:space="preserve">f) </w:t>
      </w:r>
      <w:r w:rsidRPr="00022EA4">
        <w:t>entidade que não esteja regularmente constituída ou, se estrangeira, não esteja autorizada a funcionar no território nacional;</w:t>
      </w:r>
      <w:r>
        <w:t xml:space="preserve"> </w:t>
      </w:r>
    </w:p>
    <w:p w14:paraId="59AF6866" w14:textId="77777777" w:rsidR="00D17F32" w:rsidRDefault="00D17F32" w:rsidP="003D2F2F">
      <w:pPr>
        <w:spacing w:after="240"/>
        <w:ind w:left="709" w:hanging="283"/>
        <w:jc w:val="both"/>
      </w:pPr>
      <w:r>
        <w:t xml:space="preserve">g) </w:t>
      </w:r>
      <w:r w:rsidRPr="00022EA4">
        <w:t>entidade que esteja omissa no dever de prestar contas de parceria anteriormente celebrada;</w:t>
      </w:r>
    </w:p>
    <w:p w14:paraId="39450305" w14:textId="77777777" w:rsidR="00D17F32" w:rsidRDefault="00D17F32" w:rsidP="003D2F2F">
      <w:pPr>
        <w:spacing w:after="240"/>
        <w:ind w:left="709" w:hanging="283"/>
        <w:jc w:val="both"/>
      </w:pPr>
      <w:r>
        <w:t xml:space="preserve">h) </w:t>
      </w:r>
      <w:r w:rsidRPr="00022EA4">
        <w:t>tenha como dirigente agente político de Poder ou do Ministério Público, dirigente de órgão ou entidade da administração pública de qualquer esfera governamental, ou res</w:t>
      </w:r>
      <w:r w:rsidRPr="00022EA4">
        <w:lastRenderedPageBreak/>
        <w:t>pectivo cônjuge ou companheiro, bem como parente em linha reta, colateral ou por afinidade, até o segundo grau;</w:t>
      </w:r>
    </w:p>
    <w:p w14:paraId="2791BB39" w14:textId="77777777" w:rsidR="00D17F32" w:rsidRDefault="00D17F32" w:rsidP="003D2F2F">
      <w:pPr>
        <w:spacing w:after="240"/>
        <w:ind w:left="709" w:hanging="283"/>
        <w:jc w:val="both"/>
      </w:pPr>
      <w:r>
        <w:t xml:space="preserve">i) </w:t>
      </w:r>
      <w:r w:rsidRPr="00022EA4">
        <w:t>entidade que tenha tido as contas rejeitadas pela administração pública nos últimos 5 (cinco) anos, enquanto não for sanada a irregularidade que motivou a rejeição e não forem quitados os débitos que lhe foram eventualmente imputados, ou for reconsiderada ou revista a decisão pela rejeição;</w:t>
      </w:r>
    </w:p>
    <w:p w14:paraId="1CC83C78" w14:textId="77777777" w:rsidR="00D17F32" w:rsidRDefault="00D17F32" w:rsidP="003D2F2F">
      <w:pPr>
        <w:spacing w:after="240"/>
        <w:ind w:left="709" w:hanging="283"/>
        <w:jc w:val="both"/>
      </w:pPr>
      <w:r>
        <w:t xml:space="preserve">j) </w:t>
      </w:r>
      <w:r w:rsidRPr="00022EA4">
        <w:t>entidade que tenha sido punida com uma das seguintes sanções, pelo período que durar a penalidade:</w:t>
      </w:r>
    </w:p>
    <w:p w14:paraId="48C49B5D" w14:textId="77777777" w:rsidR="00D17F32" w:rsidRDefault="00D17F32" w:rsidP="003D2F2F">
      <w:pPr>
        <w:spacing w:after="240"/>
        <w:ind w:left="709" w:hanging="283"/>
        <w:jc w:val="both"/>
      </w:pPr>
      <w:r>
        <w:t xml:space="preserve">k) </w:t>
      </w:r>
      <w:r w:rsidRPr="00022EA4">
        <w:t>suspensão de participação em licitação e impedimento de contratar com a administração;</w:t>
      </w:r>
    </w:p>
    <w:p w14:paraId="39891B79" w14:textId="77777777" w:rsidR="00D17F32" w:rsidRDefault="00D17F32" w:rsidP="003D2F2F">
      <w:pPr>
        <w:spacing w:after="240"/>
        <w:ind w:left="709" w:hanging="283"/>
        <w:jc w:val="both"/>
      </w:pPr>
      <w:r>
        <w:t xml:space="preserve">l) </w:t>
      </w:r>
      <w:r w:rsidRPr="00022EA4">
        <w:t>declaração de inidoneidade para licitar ou contratar com a administração pública;</w:t>
      </w:r>
    </w:p>
    <w:p w14:paraId="5BEFBEE2" w14:textId="77777777" w:rsidR="00D17F32" w:rsidRDefault="00D17F32" w:rsidP="003D2F2F">
      <w:pPr>
        <w:spacing w:after="240"/>
        <w:ind w:left="709" w:hanging="283"/>
        <w:jc w:val="both"/>
      </w:pPr>
      <w:r>
        <w:t xml:space="preserve">m) </w:t>
      </w:r>
      <w:r w:rsidRPr="00022EA4">
        <w:t>suspensão temporária da participação em chamamento público e impedimento de celebrar termos de fomento, termos de colaboração e contratos com órgãos e entidades da esfera de governo da administração pública sancionadora, por prazo não superior a 2 (dois) anos;</w:t>
      </w:r>
    </w:p>
    <w:p w14:paraId="177ABA59" w14:textId="77777777" w:rsidR="00D17F32" w:rsidRDefault="00D17F32" w:rsidP="003D2F2F">
      <w:pPr>
        <w:spacing w:after="240"/>
        <w:ind w:left="709" w:hanging="283"/>
        <w:jc w:val="both"/>
      </w:pPr>
      <w:r>
        <w:t xml:space="preserve">n) </w:t>
      </w:r>
      <w:r w:rsidRPr="00022EA4">
        <w:t xml:space="preserve">declaração de inidoneidade para participar em chamamento público ou celebrar termos de fomento, termos de colaboração e contratos com órgãos e entidades de todas as esferas de governo, enquanto perdurarem os motivos determinantes da punição ou até que seja promovida a reabilitação perante a própria autoridade que aplicou a penalidade, que será concedida sempre que a organização da sociedade civil ressarcir a administração pelos prejuízos resultantes. </w:t>
      </w:r>
    </w:p>
    <w:p w14:paraId="5A4B9E6E" w14:textId="77777777" w:rsidR="00D17F32" w:rsidRDefault="00D17F32" w:rsidP="003D2F2F">
      <w:pPr>
        <w:spacing w:after="240"/>
        <w:ind w:left="709" w:hanging="283"/>
        <w:jc w:val="both"/>
      </w:pPr>
      <w:r>
        <w:t xml:space="preserve">o) </w:t>
      </w:r>
      <w:r w:rsidRPr="00022EA4">
        <w:t>entidade que tenha entre seus dirigentes pessoa:</w:t>
      </w:r>
    </w:p>
    <w:p w14:paraId="2209C159" w14:textId="77777777" w:rsidR="00D17F32" w:rsidRDefault="00D17F32" w:rsidP="003D2F2F">
      <w:pPr>
        <w:spacing w:after="240"/>
        <w:ind w:left="709" w:hanging="283"/>
        <w:jc w:val="both"/>
      </w:pPr>
      <w:r>
        <w:t xml:space="preserve">o.1) </w:t>
      </w:r>
      <w:r w:rsidRPr="00022EA4">
        <w:t>cujas contas relativas a parcerias tenham sido julgadas irregulares ou rejeitadas por Tribunal ou Conselho de Contas de qualquer esfera da Federação, em decisão irrecorrível, nos últimos 8 (oito) anos;</w:t>
      </w:r>
    </w:p>
    <w:p w14:paraId="6B4B2F92" w14:textId="77777777" w:rsidR="00D17F32" w:rsidRDefault="00D17F32" w:rsidP="003D2F2F">
      <w:pPr>
        <w:spacing w:after="240"/>
        <w:ind w:left="709" w:hanging="283"/>
        <w:jc w:val="both"/>
      </w:pPr>
      <w:r>
        <w:t xml:space="preserve">o.2) </w:t>
      </w:r>
      <w:r w:rsidRPr="00022EA4">
        <w:t>julgada responsável por falta grave e inabilitada para o exercício de cargo em comissão ou função de confiança, enquanto durar a inabilitação;</w:t>
      </w:r>
    </w:p>
    <w:p w14:paraId="3E6CF5BE" w14:textId="507A0DE2" w:rsidR="00D17F32" w:rsidRPr="003D2F2F" w:rsidRDefault="00D17F32" w:rsidP="003D2F2F">
      <w:pPr>
        <w:spacing w:after="240"/>
        <w:ind w:left="709" w:hanging="283"/>
        <w:jc w:val="both"/>
      </w:pPr>
      <w:r>
        <w:t xml:space="preserve">o.3) 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1" allowOverlap="1" wp14:anchorId="285CF44D" wp14:editId="1114F109">
                <wp:simplePos x="0" y="0"/>
                <wp:positionH relativeFrom="page">
                  <wp:posOffset>1059815</wp:posOffset>
                </wp:positionH>
                <wp:positionV relativeFrom="paragraph">
                  <wp:posOffset>339089</wp:posOffset>
                </wp:positionV>
                <wp:extent cx="4004310" cy="0"/>
                <wp:effectExtent l="0" t="0" r="15240" b="19050"/>
                <wp:wrapNone/>
                <wp:docPr id="392" name="Conector reto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431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5006E" id="Conector reto 392" o:spid="_x0000_s1026" style="position:absolute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83.45pt,26.7pt" to="398.7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" strokecolor="blue" strokeweight=".6pt">
                <w10:wrap anchorx="page"/>
              </v:line>
            </w:pict>
          </mc:Fallback>
        </mc:AlternateContent>
      </w:r>
      <w:r w:rsidRPr="0025569B">
        <w:t>considerada responsável por ato de improbidade, enquanto durarem os prazos estabe</w:t>
      </w:r>
      <w:r w:rsidRPr="003D2F2F">
        <w:t xml:space="preserve">lecidos nos </w:t>
      </w:r>
      <w:hyperlink r:id="rId5" w:anchor="art12i">
        <w:r w:rsidRPr="003D2F2F">
          <w:rPr>
            <w:rStyle w:val="Hyperlink"/>
            <w:color w:val="auto"/>
            <w:u w:val="none"/>
          </w:rPr>
          <w:t>incisos I, II e III do art. 12 da Lei no 8.429, de 2 de junho de 1992</w:t>
        </w:r>
      </w:hyperlink>
      <w:r w:rsidRPr="003D2F2F">
        <w:t>;</w:t>
      </w:r>
    </w:p>
    <w:p w14:paraId="751C3DAE" w14:textId="77777777" w:rsidR="00D17F32" w:rsidRDefault="00D17F32" w:rsidP="003D2F2F">
      <w:pPr>
        <w:spacing w:after="240"/>
        <w:ind w:left="709" w:hanging="283"/>
        <w:jc w:val="both"/>
      </w:pPr>
      <w:r>
        <w:t>o.4) e</w:t>
      </w:r>
      <w:r w:rsidRPr="0025569B">
        <w:t>ntidade</w:t>
      </w:r>
      <w:r w:rsidRPr="00022EA4">
        <w:t>s proibidas de contratar com o Poder Público nos termos do art. 12 da Lei nº 8.429/92 (Lei</w:t>
      </w:r>
      <w:r>
        <w:t xml:space="preserve"> de Improbidade Administrativa);</w:t>
      </w:r>
    </w:p>
    <w:p w14:paraId="14751EE9" w14:textId="792F7446" w:rsidR="00D17F32" w:rsidRDefault="00D17F32" w:rsidP="00DB2765">
      <w:pPr>
        <w:spacing w:after="240"/>
        <w:ind w:left="709" w:hanging="283"/>
        <w:jc w:val="both"/>
      </w:pPr>
      <w:r>
        <w:t>o.5) q</w:t>
      </w:r>
      <w:r w:rsidRPr="00022EA4">
        <w:t>uaisquer interessados que se enquadrem nas vedações previstas no artigo 9º da Lei nº 8.666, de 1993.</w:t>
      </w:r>
    </w:p>
    <w:p w14:paraId="2C8C9D5D" w14:textId="77777777" w:rsidR="00DB2765" w:rsidRDefault="00DB2765" w:rsidP="00DB2765">
      <w:pPr>
        <w:spacing w:after="240"/>
        <w:ind w:left="709" w:hanging="283"/>
        <w:jc w:val="both"/>
      </w:pPr>
    </w:p>
    <w:p w14:paraId="6C2F8AA3" w14:textId="77777777" w:rsidR="00D17F32" w:rsidRPr="00B061A1" w:rsidRDefault="00D17F32" w:rsidP="003D2F2F">
      <w:pPr>
        <w:spacing w:after="240"/>
        <w:jc w:val="both"/>
        <w:rPr>
          <w:b/>
        </w:rPr>
      </w:pPr>
      <w:r>
        <w:rPr>
          <w:b/>
        </w:rPr>
        <w:t xml:space="preserve">4. </w:t>
      </w:r>
      <w:r w:rsidRPr="00B061A1">
        <w:rPr>
          <w:b/>
        </w:rPr>
        <w:t>DA ABERTURA DA SESSÃO</w:t>
      </w:r>
    </w:p>
    <w:p w14:paraId="76E67FAE" w14:textId="5AEEAF40" w:rsidR="00D17F32" w:rsidRDefault="00D17F32" w:rsidP="003D2F2F">
      <w:pPr>
        <w:spacing w:after="240"/>
        <w:ind w:left="426" w:hanging="426"/>
        <w:jc w:val="both"/>
      </w:pPr>
      <w:r>
        <w:lastRenderedPageBreak/>
        <w:t xml:space="preserve">4.1. </w:t>
      </w:r>
      <w:r w:rsidRPr="00022EA4">
        <w:t>A abertura do presente chamamento dar-se-á em sessão pública, na data, horário e local indicado no preâmbulo deste Edital, quando a Entidade, ou o seu representante, deverá apresentar a Comissão de Seleção os seguintes documentos:</w:t>
      </w:r>
    </w:p>
    <w:p w14:paraId="03BD28C8" w14:textId="6BC24BDF" w:rsidR="00D17F32" w:rsidRPr="00022EA4" w:rsidRDefault="00D17F32" w:rsidP="003D2F2F">
      <w:pPr>
        <w:spacing w:after="240"/>
        <w:ind w:left="993" w:hanging="567"/>
        <w:jc w:val="both"/>
      </w:pPr>
      <w:r>
        <w:t xml:space="preserve">4.1.1. </w:t>
      </w:r>
      <w:r w:rsidRPr="00022EA4">
        <w:t>Declaração de cumprimento dos requisitos de habilitação, fora dos envelopes de Habilitação e/ou Proposta de Preços;</w:t>
      </w:r>
    </w:p>
    <w:p w14:paraId="0AD229CC" w14:textId="77777777" w:rsidR="00D17F32" w:rsidRPr="00022EA4" w:rsidRDefault="00D17F32" w:rsidP="003D2F2F">
      <w:pPr>
        <w:spacing w:after="240"/>
        <w:ind w:left="426" w:hanging="426"/>
        <w:jc w:val="both"/>
      </w:pPr>
      <w:r>
        <w:t xml:space="preserve">4.2. </w:t>
      </w:r>
      <w:r w:rsidRPr="00022EA4">
        <w:t>Envelopes do Plano de Trabalho/proposta de preços e da documentação de habilitação, separados, fechados e rubricados no fecho, opacos, contendo em suas partes externas e frontais, em caracteres destacados, os seguintes dizeres:</w:t>
      </w:r>
    </w:p>
    <w:p w14:paraId="3B9A1FDF" w14:textId="77777777" w:rsidR="00D17F32" w:rsidRPr="00022EA4" w:rsidRDefault="00D17F32" w:rsidP="003D2F2F">
      <w:pPr>
        <w:spacing w:after="240"/>
        <w:jc w:val="both"/>
      </w:pPr>
    </w:p>
    <w:p w14:paraId="22C580A9" w14:textId="2986C4EB" w:rsidR="00D17F32" w:rsidRDefault="00D17F32" w:rsidP="003D2F2F">
      <w:pPr>
        <w:spacing w:after="240"/>
        <w:jc w:val="both"/>
      </w:pPr>
      <w:r>
        <w:t>ENVELOPE</w:t>
      </w:r>
      <w:r>
        <w:tab/>
        <w:t xml:space="preserve">N° </w:t>
      </w:r>
      <w:r w:rsidRPr="00022EA4">
        <w:t>1</w:t>
      </w:r>
      <w:r w:rsidRPr="00022EA4">
        <w:tab/>
        <w:t>–</w:t>
      </w:r>
      <w:r w:rsidR="00953113">
        <w:t xml:space="preserve"> </w:t>
      </w:r>
      <w:r w:rsidRPr="00022EA4">
        <w:t>DOCUMENTOS</w:t>
      </w:r>
      <w:r w:rsidRPr="00022EA4">
        <w:tab/>
        <w:t>E</w:t>
      </w:r>
      <w:r w:rsidRPr="00022EA4">
        <w:tab/>
        <w:t>PLANO</w:t>
      </w:r>
      <w:r>
        <w:t xml:space="preserve"> DE TRABA</w:t>
      </w:r>
      <w:r w:rsidRPr="00022EA4">
        <w:t>LHO/PROPOSTA FINANCEIRA</w:t>
      </w:r>
    </w:p>
    <w:p w14:paraId="0DE59449" w14:textId="77777777" w:rsidR="00D17F32" w:rsidRPr="00022EA4" w:rsidRDefault="00D17F32" w:rsidP="003D2F2F">
      <w:pPr>
        <w:spacing w:after="240"/>
        <w:jc w:val="both"/>
      </w:pPr>
      <w:r w:rsidRPr="00022EA4">
        <w:t xml:space="preserve">A PREFEITURA DO MUNICÍPIO DE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</w:p>
    <w:p w14:paraId="3B767389" w14:textId="5C885158" w:rsidR="00D17F32" w:rsidRPr="00022EA4" w:rsidRDefault="00D17F32" w:rsidP="003D2F2F">
      <w:pPr>
        <w:spacing w:after="240"/>
        <w:jc w:val="both"/>
      </w:pPr>
      <w:r w:rsidRPr="00022EA4">
        <w:t xml:space="preserve">CHAMAMENTO PÚBLICO Nº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</w:t>
      </w:r>
      <w:proofErr w:type="gramStart"/>
      <w:r w:rsidRPr="00D004E9">
        <w:rPr>
          <w:b/>
          <w:highlight w:val="yellow"/>
        </w:rPr>
        <w:t>]</w:t>
      </w:r>
      <w:r w:rsidRPr="00022EA4">
        <w:t>/</w:t>
      </w:r>
      <w:proofErr w:type="gramEnd"/>
      <w:r w:rsidRPr="00022EA4">
        <w:t>201</w:t>
      </w:r>
      <w:r w:rsidR="002A03BD">
        <w:t>8</w:t>
      </w:r>
    </w:p>
    <w:p w14:paraId="4A3B1F64" w14:textId="77777777" w:rsidR="00D17F32" w:rsidRPr="00022EA4" w:rsidRDefault="00D17F32" w:rsidP="003D2F2F">
      <w:pPr>
        <w:spacing w:after="240"/>
        <w:jc w:val="both"/>
      </w:pPr>
      <w:r w:rsidRPr="00022EA4">
        <w:t>(RAZÃO SOCIAL DO LICITANTE)</w:t>
      </w:r>
    </w:p>
    <w:p w14:paraId="59302A40" w14:textId="77777777" w:rsidR="00D17F32" w:rsidRPr="00022EA4" w:rsidRDefault="00D17F32" w:rsidP="003D2F2F">
      <w:pPr>
        <w:spacing w:after="240"/>
        <w:jc w:val="both"/>
      </w:pPr>
      <w:r w:rsidRPr="00022EA4">
        <w:t xml:space="preserve">CNPJ N°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</w:p>
    <w:p w14:paraId="27D1BACF" w14:textId="77777777" w:rsidR="00D17F32" w:rsidRDefault="00D17F32" w:rsidP="003D2F2F">
      <w:pPr>
        <w:spacing w:after="240"/>
        <w:ind w:left="426" w:hanging="426"/>
        <w:jc w:val="both"/>
      </w:pPr>
      <w:r>
        <w:t xml:space="preserve">4.3. </w:t>
      </w:r>
      <w:proofErr w:type="gramStart"/>
      <w:r w:rsidRPr="00022EA4">
        <w:t>O envelope que não for entregue nas condições acima estipuladas não gerarão</w:t>
      </w:r>
      <w:proofErr w:type="gramEnd"/>
      <w:r w:rsidRPr="00022EA4">
        <w:t xml:space="preserve"> efeitos como proposta.</w:t>
      </w:r>
      <w:r>
        <w:t xml:space="preserve"> </w:t>
      </w:r>
    </w:p>
    <w:p w14:paraId="33F85DB5" w14:textId="77777777" w:rsidR="00D17F32" w:rsidRPr="00022EA4" w:rsidRDefault="00D17F32" w:rsidP="003D2F2F">
      <w:pPr>
        <w:spacing w:after="240"/>
        <w:ind w:left="426" w:hanging="426"/>
        <w:jc w:val="both"/>
      </w:pPr>
      <w:r>
        <w:t xml:space="preserve">4.4. </w:t>
      </w:r>
      <w:r w:rsidRPr="00022EA4">
        <w:t>A declaração falsa relativa ao cumprimento de qualquer condição sujeitará o licitante às sanções previstas neste Edital.</w:t>
      </w:r>
    </w:p>
    <w:p w14:paraId="67A3216E" w14:textId="0447EBFE" w:rsidR="00C24C68" w:rsidRPr="00227568" w:rsidRDefault="00DB2765" w:rsidP="00C24C68">
      <w:pPr>
        <w:spacing w:after="240"/>
        <w:jc w:val="both"/>
        <w:rPr>
          <w:b/>
        </w:rPr>
      </w:pPr>
      <w:r>
        <w:rPr>
          <w:b/>
        </w:rPr>
        <w:t>5</w:t>
      </w:r>
      <w:r w:rsidR="00C24C68" w:rsidRPr="00227568">
        <w:rPr>
          <w:b/>
        </w:rPr>
        <w:t xml:space="preserve">. DA SELEÇÃO </w:t>
      </w:r>
      <w:r>
        <w:rPr>
          <w:b/>
        </w:rPr>
        <w:t>DO PLANO DE TRABALHO</w:t>
      </w:r>
    </w:p>
    <w:p w14:paraId="78465D96" w14:textId="4ED9590D" w:rsidR="00C24C68" w:rsidRDefault="00DB2765" w:rsidP="00C24C68">
      <w:pPr>
        <w:spacing w:after="240"/>
        <w:ind w:left="426" w:hanging="426"/>
        <w:jc w:val="both"/>
      </w:pPr>
      <w:r>
        <w:t>5</w:t>
      </w:r>
      <w:r w:rsidR="00C24C68" w:rsidRPr="00022EA4">
        <w:t>.1.</w:t>
      </w:r>
      <w:r w:rsidR="00C24C68">
        <w:t xml:space="preserve"> </w:t>
      </w:r>
      <w:r w:rsidR="00C24C68" w:rsidRPr="00022EA4">
        <w:t xml:space="preserve">A seleção será realizada por uma Comissão de Seleção, com atribuições de processar e julgar chamamentos públicos, composto por agentes públicos, designados por ato publicado em meio oficial de comunicação, sendo, pelo menos, </w:t>
      </w:r>
      <w:r w:rsidR="00C24C68">
        <w:t>1</w:t>
      </w:r>
      <w:r w:rsidR="00C24C68" w:rsidRPr="00022EA4">
        <w:t>/3 (</w:t>
      </w:r>
      <w:proofErr w:type="gramStart"/>
      <w:r w:rsidR="00C24C68">
        <w:t>um</w:t>
      </w:r>
      <w:r w:rsidR="00C24C68" w:rsidRPr="00022EA4">
        <w:t xml:space="preserve"> terços</w:t>
      </w:r>
      <w:proofErr w:type="gramEnd"/>
      <w:r w:rsidR="00C24C68" w:rsidRPr="00022EA4">
        <w:t>) de seus membros servidores ocupantes de cargos permanentes do quadro de pessoal da administração pública realizadora do chamamento público;</w:t>
      </w:r>
      <w:r w:rsidR="00C24C68">
        <w:t xml:space="preserve"> </w:t>
      </w:r>
    </w:p>
    <w:p w14:paraId="3E814186" w14:textId="6A066D62" w:rsidR="00C24C68" w:rsidRDefault="00DB2765" w:rsidP="00C24C68">
      <w:pPr>
        <w:spacing w:after="240"/>
        <w:ind w:left="426" w:hanging="426"/>
        <w:jc w:val="both"/>
      </w:pPr>
      <w:r>
        <w:t>5</w:t>
      </w:r>
      <w:r w:rsidR="00C24C68">
        <w:t xml:space="preserve">.2. </w:t>
      </w:r>
      <w:r w:rsidR="00C24C68" w:rsidRPr="00022EA4">
        <w:t xml:space="preserve">Inicialmente será realizada a abertura do envelope onde a Comissão de Seleção analisará o (s) Plano (s) de Trabalho apresentado verificando se </w:t>
      </w:r>
      <w:proofErr w:type="gramStart"/>
      <w:r w:rsidR="00C24C68" w:rsidRPr="00022EA4">
        <w:t>o mesmo</w:t>
      </w:r>
      <w:proofErr w:type="gramEnd"/>
      <w:r w:rsidR="00C24C68" w:rsidRPr="00022EA4">
        <w:t xml:space="preserve"> observou os requisitos constantes no (s) ANEXOS </w:t>
      </w:r>
      <w:proofErr w:type="gramStart"/>
      <w:r w:rsidR="00C24C68" w:rsidRPr="00D004E9">
        <w:rPr>
          <w:b/>
          <w:highlight w:val="yellow"/>
        </w:rPr>
        <w:t>[ .</w:t>
      </w:r>
      <w:proofErr w:type="gramEnd"/>
      <w:r w:rsidR="00C24C68" w:rsidRPr="00D004E9">
        <w:rPr>
          <w:b/>
          <w:highlight w:val="yellow"/>
        </w:rPr>
        <w:t xml:space="preserve"> ]</w:t>
      </w:r>
      <w:r w:rsidR="00C24C68" w:rsidRPr="00022EA4">
        <w:t xml:space="preserve">, com descrição clara e objetiva e o preenchimento completo </w:t>
      </w:r>
      <w:proofErr w:type="gramStart"/>
      <w:r w:rsidR="00C24C68" w:rsidRPr="00022EA4">
        <w:t>do mesmo</w:t>
      </w:r>
      <w:proofErr w:type="gramEnd"/>
      <w:r w:rsidR="00C24C68" w:rsidRPr="00022EA4">
        <w:t>;</w:t>
      </w:r>
      <w:r w:rsidR="00C24C68">
        <w:t xml:space="preserve"> </w:t>
      </w:r>
    </w:p>
    <w:p w14:paraId="7FBB793C" w14:textId="63D96920" w:rsidR="00C24C68" w:rsidRPr="00022EA4" w:rsidRDefault="00DB2765" w:rsidP="00C24C68">
      <w:pPr>
        <w:spacing w:after="240"/>
        <w:ind w:left="426" w:hanging="426"/>
        <w:jc w:val="both"/>
      </w:pPr>
      <w:r>
        <w:t>5</w:t>
      </w:r>
      <w:r w:rsidR="00C24C68">
        <w:t>.</w:t>
      </w:r>
      <w:r>
        <w:t>3</w:t>
      </w:r>
      <w:r w:rsidR="00C24C68">
        <w:t xml:space="preserve">. </w:t>
      </w:r>
      <w:r w:rsidR="00C24C68" w:rsidRPr="00022EA4">
        <w:t>Os Planos de Trabalhos julgados aptos serão classificados em ordem decrescentes, sendo o primeiro classificado o de menor valor, onde serão atribuídas as seguintes pontuações:</w:t>
      </w:r>
    </w:p>
    <w:tbl>
      <w:tblPr>
        <w:tblW w:w="0" w:type="auto"/>
        <w:tblInd w:w="144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3"/>
        <w:gridCol w:w="3545"/>
      </w:tblGrid>
      <w:tr w:rsidR="00C24C68" w:rsidRPr="00022EA4" w14:paraId="6FBF2B76" w14:textId="77777777" w:rsidTr="00DB2765">
        <w:trPr>
          <w:trHeight w:hRule="exact" w:val="260"/>
        </w:trPr>
        <w:tc>
          <w:tcPr>
            <w:tcW w:w="3513" w:type="dxa"/>
          </w:tcPr>
          <w:p w14:paraId="5626DE8B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Desconto</w:t>
            </w:r>
          </w:p>
        </w:tc>
        <w:tc>
          <w:tcPr>
            <w:tcW w:w="3545" w:type="dxa"/>
          </w:tcPr>
          <w:p w14:paraId="2C345C21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Pontuação</w:t>
            </w:r>
          </w:p>
        </w:tc>
      </w:tr>
      <w:tr w:rsidR="00C24C68" w:rsidRPr="00022EA4" w14:paraId="3C162128" w14:textId="77777777" w:rsidTr="00DB2765">
        <w:trPr>
          <w:trHeight w:hRule="exact" w:val="264"/>
        </w:trPr>
        <w:tc>
          <w:tcPr>
            <w:tcW w:w="3513" w:type="dxa"/>
          </w:tcPr>
          <w:p w14:paraId="13F34707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ZERO</w:t>
            </w:r>
          </w:p>
        </w:tc>
        <w:tc>
          <w:tcPr>
            <w:tcW w:w="3545" w:type="dxa"/>
          </w:tcPr>
          <w:p w14:paraId="76F8A670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Zero</w:t>
            </w:r>
          </w:p>
        </w:tc>
      </w:tr>
      <w:tr w:rsidR="00C24C68" w:rsidRPr="00022EA4" w14:paraId="1640B9D6" w14:textId="77777777" w:rsidTr="00DB2765">
        <w:trPr>
          <w:trHeight w:hRule="exact" w:val="264"/>
        </w:trPr>
        <w:tc>
          <w:tcPr>
            <w:tcW w:w="3513" w:type="dxa"/>
          </w:tcPr>
          <w:p w14:paraId="3802C8C8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De 1% a 5%</w:t>
            </w:r>
          </w:p>
        </w:tc>
        <w:tc>
          <w:tcPr>
            <w:tcW w:w="3545" w:type="dxa"/>
          </w:tcPr>
          <w:p w14:paraId="5DDD84E9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01 ponto</w:t>
            </w:r>
          </w:p>
        </w:tc>
      </w:tr>
      <w:tr w:rsidR="00C24C68" w:rsidRPr="00022EA4" w14:paraId="6F2359AB" w14:textId="77777777" w:rsidTr="00DB2765">
        <w:trPr>
          <w:trHeight w:hRule="exact" w:val="264"/>
        </w:trPr>
        <w:tc>
          <w:tcPr>
            <w:tcW w:w="3513" w:type="dxa"/>
          </w:tcPr>
          <w:p w14:paraId="4C25FC64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De 6 a 10%</w:t>
            </w:r>
          </w:p>
        </w:tc>
        <w:tc>
          <w:tcPr>
            <w:tcW w:w="3545" w:type="dxa"/>
          </w:tcPr>
          <w:p w14:paraId="68506443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05 pontos</w:t>
            </w:r>
          </w:p>
        </w:tc>
      </w:tr>
      <w:tr w:rsidR="00C24C68" w:rsidRPr="00022EA4" w14:paraId="3DEE2F02" w14:textId="77777777" w:rsidTr="00DB2765">
        <w:trPr>
          <w:trHeight w:hRule="exact" w:val="260"/>
        </w:trPr>
        <w:tc>
          <w:tcPr>
            <w:tcW w:w="3513" w:type="dxa"/>
          </w:tcPr>
          <w:p w14:paraId="3A33F493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De 11 a 15 %</w:t>
            </w:r>
          </w:p>
        </w:tc>
        <w:tc>
          <w:tcPr>
            <w:tcW w:w="3545" w:type="dxa"/>
          </w:tcPr>
          <w:p w14:paraId="763A8430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10 pontos</w:t>
            </w:r>
          </w:p>
        </w:tc>
      </w:tr>
      <w:tr w:rsidR="00C24C68" w:rsidRPr="00022EA4" w14:paraId="6BAB414C" w14:textId="77777777" w:rsidTr="00DB2765">
        <w:trPr>
          <w:trHeight w:hRule="exact" w:val="264"/>
        </w:trPr>
        <w:tc>
          <w:tcPr>
            <w:tcW w:w="3513" w:type="dxa"/>
          </w:tcPr>
          <w:p w14:paraId="758E2615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De 16 a 20 %</w:t>
            </w:r>
          </w:p>
        </w:tc>
        <w:tc>
          <w:tcPr>
            <w:tcW w:w="3545" w:type="dxa"/>
          </w:tcPr>
          <w:p w14:paraId="6957E2F8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15 pontos</w:t>
            </w:r>
          </w:p>
        </w:tc>
      </w:tr>
      <w:tr w:rsidR="00C24C68" w:rsidRPr="00022EA4" w14:paraId="149E28B8" w14:textId="77777777" w:rsidTr="00DB2765">
        <w:trPr>
          <w:trHeight w:hRule="exact" w:val="264"/>
        </w:trPr>
        <w:tc>
          <w:tcPr>
            <w:tcW w:w="3513" w:type="dxa"/>
          </w:tcPr>
          <w:p w14:paraId="23F4EE75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De 21 a 25%</w:t>
            </w:r>
          </w:p>
        </w:tc>
        <w:tc>
          <w:tcPr>
            <w:tcW w:w="3545" w:type="dxa"/>
          </w:tcPr>
          <w:p w14:paraId="066CBD13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20 pontos</w:t>
            </w:r>
          </w:p>
        </w:tc>
      </w:tr>
      <w:tr w:rsidR="00C24C68" w:rsidRPr="00022EA4" w14:paraId="348A1C3A" w14:textId="77777777" w:rsidTr="00DB2765">
        <w:trPr>
          <w:trHeight w:hRule="exact" w:val="264"/>
        </w:trPr>
        <w:tc>
          <w:tcPr>
            <w:tcW w:w="3513" w:type="dxa"/>
          </w:tcPr>
          <w:p w14:paraId="128CD1C5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lastRenderedPageBreak/>
              <w:t>De 26 a 30%</w:t>
            </w:r>
          </w:p>
        </w:tc>
        <w:tc>
          <w:tcPr>
            <w:tcW w:w="3545" w:type="dxa"/>
          </w:tcPr>
          <w:p w14:paraId="3F582B83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30 pontos</w:t>
            </w:r>
          </w:p>
        </w:tc>
      </w:tr>
      <w:tr w:rsidR="00C24C68" w:rsidRPr="00022EA4" w14:paraId="0157349E" w14:textId="77777777" w:rsidTr="00DB2765">
        <w:trPr>
          <w:trHeight w:hRule="exact" w:val="265"/>
        </w:trPr>
        <w:tc>
          <w:tcPr>
            <w:tcW w:w="3513" w:type="dxa"/>
          </w:tcPr>
          <w:p w14:paraId="3169BC88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32016D">
              <w:rPr>
                <w:rFonts w:ascii="Calibri" w:eastAsia="Calibri" w:hAnsi="Calibri"/>
                <w:sz w:val="22"/>
                <w:szCs w:val="22"/>
              </w:rPr>
              <w:t>Acima de 30%</w:t>
            </w:r>
          </w:p>
        </w:tc>
        <w:tc>
          <w:tcPr>
            <w:tcW w:w="3545" w:type="dxa"/>
          </w:tcPr>
          <w:p w14:paraId="4072709E" w14:textId="77777777" w:rsidR="00C24C68" w:rsidRPr="0032016D" w:rsidRDefault="00C24C68" w:rsidP="00DB2765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</w:rPr>
            </w:pPr>
            <w:proofErr w:type="gramStart"/>
            <w:r w:rsidRPr="0032016D">
              <w:rPr>
                <w:rFonts w:ascii="Calibri" w:eastAsia="Calibri" w:hAnsi="Calibri"/>
                <w:sz w:val="22"/>
                <w:szCs w:val="22"/>
              </w:rPr>
              <w:t>35  Pontos</w:t>
            </w:r>
            <w:proofErr w:type="gramEnd"/>
          </w:p>
        </w:tc>
      </w:tr>
    </w:tbl>
    <w:p w14:paraId="098A555D" w14:textId="77777777" w:rsidR="00C24C68" w:rsidRDefault="00C24C68" w:rsidP="00C24C68">
      <w:pPr>
        <w:spacing w:after="240"/>
        <w:ind w:left="426" w:hanging="426"/>
        <w:jc w:val="both"/>
      </w:pPr>
    </w:p>
    <w:p w14:paraId="1AF97A99" w14:textId="502C72A8" w:rsidR="00C24C68" w:rsidRDefault="00DB2765" w:rsidP="00C24C68">
      <w:pPr>
        <w:spacing w:after="240"/>
        <w:ind w:left="426" w:hanging="426"/>
        <w:jc w:val="both"/>
      </w:pPr>
      <w:r>
        <w:t>5</w:t>
      </w:r>
      <w:r w:rsidR="00C24C68">
        <w:t xml:space="preserve">.4. </w:t>
      </w:r>
      <w:r w:rsidR="00C24C68" w:rsidRPr="00022EA4">
        <w:t>Os Planos de Trabalho julgados irregulares serão desclassificados pela Comissão de Seleção, cabendo recurso nos prazos previstos abaixo.</w:t>
      </w:r>
    </w:p>
    <w:p w14:paraId="6FE10C32" w14:textId="70E30ACC" w:rsidR="00C24C68" w:rsidRDefault="00DB2765" w:rsidP="00C24C68">
      <w:pPr>
        <w:spacing w:after="240"/>
        <w:ind w:left="426" w:hanging="426"/>
        <w:jc w:val="both"/>
      </w:pPr>
      <w:r>
        <w:t>5</w:t>
      </w:r>
      <w:r w:rsidR="00C24C68">
        <w:t xml:space="preserve">.5. </w:t>
      </w:r>
      <w:r w:rsidR="00C24C68" w:rsidRPr="00022EA4">
        <w:t>Em nenhuma hipótese poderá ser alterado o teor das propostas apresentadas, seja quanto ao preço ou quaisquer outras condições que importem em modificações de seus termos originais, ressalvadas apenas as alterações absolutamente formais, destinadas a sanar evidentes erros materiais, sem nenhuma alteração do conteúdo e das condições referidas, desde que não venham a causar prejuízos aos demais licitantes.</w:t>
      </w:r>
      <w:r w:rsidR="00C24C68">
        <w:t xml:space="preserve"> </w:t>
      </w:r>
    </w:p>
    <w:p w14:paraId="279DBCBC" w14:textId="2757BD28" w:rsidR="00C24C68" w:rsidRDefault="00DB2765" w:rsidP="00C24C68">
      <w:pPr>
        <w:spacing w:after="240"/>
        <w:ind w:left="426" w:hanging="426"/>
        <w:jc w:val="both"/>
      </w:pPr>
      <w:r>
        <w:t>5</w:t>
      </w:r>
      <w:r w:rsidR="00C24C68">
        <w:t xml:space="preserve">.6. </w:t>
      </w:r>
      <w:r w:rsidR="00C24C68" w:rsidRPr="00022EA4">
        <w:t>Erros no preenchimento da planilha não são motivo suficiente para a desclassificação da proposta, quando a planilha puder ser ajustada sem a necessidade de majoração do preço ofertado, e desde que se comprove que este é suficiente para arcar com todos os custos da contratação.</w:t>
      </w:r>
      <w:r w:rsidR="00C24C68">
        <w:t xml:space="preserve"> </w:t>
      </w:r>
    </w:p>
    <w:p w14:paraId="695E3D01" w14:textId="69141AD4" w:rsidR="00C24C68" w:rsidRPr="00022EA4" w:rsidRDefault="00DB2765" w:rsidP="00C24C68">
      <w:pPr>
        <w:spacing w:after="240"/>
        <w:ind w:left="993" w:hanging="567"/>
        <w:jc w:val="both"/>
      </w:pPr>
      <w:r>
        <w:t>5</w:t>
      </w:r>
      <w:r w:rsidR="00C24C68">
        <w:t xml:space="preserve">.6.1. </w:t>
      </w:r>
      <w:r w:rsidR="00C24C68" w:rsidRPr="00022EA4">
        <w:t>As alterações de que trata este subitem serão submetidas à apreciação da Comissão, com a devida anuência de todos os licitantes.</w:t>
      </w:r>
    </w:p>
    <w:p w14:paraId="5F573EDB" w14:textId="5D7FF1CA" w:rsidR="00C24C68" w:rsidRDefault="00DB2765" w:rsidP="00C24C68">
      <w:pPr>
        <w:spacing w:after="240"/>
        <w:ind w:left="426" w:hanging="426"/>
        <w:jc w:val="both"/>
      </w:pPr>
      <w:r>
        <w:t>5</w:t>
      </w:r>
      <w:r w:rsidR="00C24C68">
        <w:t xml:space="preserve">.7. </w:t>
      </w:r>
      <w:r w:rsidR="00C24C68" w:rsidRPr="00022EA4">
        <w:t>Não será aceita reclamação posterior relativamente às propostas, sem que tenha sido devidamente registrada em ata, salvo se prevista em lei.</w:t>
      </w:r>
      <w:r w:rsidR="00C24C68">
        <w:t xml:space="preserve"> </w:t>
      </w:r>
    </w:p>
    <w:p w14:paraId="31133C30" w14:textId="115E2E7B" w:rsidR="00C24C68" w:rsidRPr="00022EA4" w:rsidRDefault="00DB2765" w:rsidP="00C24C68">
      <w:pPr>
        <w:spacing w:after="240"/>
        <w:ind w:left="426" w:hanging="426"/>
        <w:jc w:val="both"/>
      </w:pPr>
      <w:r>
        <w:t>5</w:t>
      </w:r>
      <w:r w:rsidR="00C24C68">
        <w:t xml:space="preserve">.8. </w:t>
      </w:r>
      <w:r w:rsidR="00C24C68" w:rsidRPr="00022EA4">
        <w:t>Após será realizada a análise de todos os itens do (s) Plano (s) de Trabalho e das demais documentações de acordo com os seguintes critérios objetivos:</w:t>
      </w:r>
    </w:p>
    <w:p w14:paraId="49F8D51A" w14:textId="1264A26A" w:rsidR="00C24C68" w:rsidRPr="00022EA4" w:rsidRDefault="00DB2765" w:rsidP="00C24C68">
      <w:pPr>
        <w:spacing w:after="240"/>
        <w:ind w:left="426"/>
        <w:jc w:val="both"/>
      </w:pPr>
      <w:r>
        <w:t>5</w:t>
      </w:r>
      <w:r w:rsidR="00C24C68">
        <w:t xml:space="preserve">.8.1. </w:t>
      </w:r>
      <w:r w:rsidR="00C24C68" w:rsidRPr="00022EA4">
        <w:t>Tempo de existência da entidade:</w:t>
      </w:r>
    </w:p>
    <w:p w14:paraId="6A143437" w14:textId="77777777" w:rsidR="00C24C68" w:rsidRPr="00022EA4" w:rsidRDefault="00C24C68" w:rsidP="00C24C68">
      <w:pPr>
        <w:spacing w:after="24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67456" behindDoc="0" locked="0" layoutInCell="1" allowOverlap="1" wp14:anchorId="3D005C4D" wp14:editId="51E1D2E2">
                <wp:simplePos x="0" y="0"/>
                <wp:positionH relativeFrom="page">
                  <wp:posOffset>1196340</wp:posOffset>
                </wp:positionH>
                <wp:positionV relativeFrom="paragraph">
                  <wp:posOffset>198120</wp:posOffset>
                </wp:positionV>
                <wp:extent cx="5086985" cy="1179195"/>
                <wp:effectExtent l="5715" t="7620" r="3175" b="3810"/>
                <wp:wrapTopAndBottom/>
                <wp:docPr id="265" name="Grupo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6985" cy="1179195"/>
                          <a:chOff x="1884" y="312"/>
                          <a:chExt cx="8011" cy="1857"/>
                        </a:xfrm>
                      </wpg:grpSpPr>
                      <wps:wsp>
                        <wps:cNvPr id="266" name="Line 496"/>
                        <wps:cNvCnPr>
                          <a:cxnSpLocks noChangeShapeType="1"/>
                        </wps:cNvCnPr>
                        <wps:spPr bwMode="auto">
                          <a:xfrm>
                            <a:off x="1892" y="320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495"/>
                        <wps:cNvCnPr>
                          <a:cxnSpLocks noChangeShapeType="1"/>
                        </wps:cNvCnPr>
                        <wps:spPr bwMode="auto">
                          <a:xfrm>
                            <a:off x="3549" y="320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Rectangle 494"/>
                        <wps:cNvSpPr>
                          <a:spLocks noChangeArrowheads="1"/>
                        </wps:cNvSpPr>
                        <wps:spPr bwMode="auto">
                          <a:xfrm>
                            <a:off x="1996" y="589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Line 493"/>
                        <wps:cNvCnPr>
                          <a:cxnSpLocks noChangeShapeType="1"/>
                        </wps:cNvCnPr>
                        <wps:spPr bwMode="auto">
                          <a:xfrm>
                            <a:off x="1892" y="580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492"/>
                        <wps:cNvCnPr>
                          <a:cxnSpLocks noChangeShapeType="1"/>
                        </wps:cNvCnPr>
                        <wps:spPr bwMode="auto">
                          <a:xfrm>
                            <a:off x="3549" y="580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Rectangle 491"/>
                        <wps:cNvSpPr>
                          <a:spLocks noChangeArrowheads="1"/>
                        </wps:cNvSpPr>
                        <wps:spPr bwMode="auto">
                          <a:xfrm>
                            <a:off x="1996" y="853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Line 490"/>
                        <wps:cNvCnPr>
                          <a:cxnSpLocks noChangeShapeType="1"/>
                        </wps:cNvCnPr>
                        <wps:spPr bwMode="auto">
                          <a:xfrm>
                            <a:off x="1892" y="845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489"/>
                        <wps:cNvCnPr>
                          <a:cxnSpLocks noChangeShapeType="1"/>
                        </wps:cNvCnPr>
                        <wps:spPr bwMode="auto">
                          <a:xfrm>
                            <a:off x="3549" y="845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1996" y="1113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Line 487"/>
                        <wps:cNvCnPr>
                          <a:cxnSpLocks noChangeShapeType="1"/>
                        </wps:cNvCnPr>
                        <wps:spPr bwMode="auto">
                          <a:xfrm>
                            <a:off x="1892" y="1109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486"/>
                        <wps:cNvCnPr>
                          <a:cxnSpLocks noChangeShapeType="1"/>
                        </wps:cNvCnPr>
                        <wps:spPr bwMode="auto">
                          <a:xfrm>
                            <a:off x="3549" y="1109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Rectangle 485"/>
                        <wps:cNvSpPr>
                          <a:spLocks noChangeArrowheads="1"/>
                        </wps:cNvSpPr>
                        <wps:spPr bwMode="auto">
                          <a:xfrm>
                            <a:off x="1996" y="1377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Line 484"/>
                        <wps:cNvCnPr>
                          <a:cxnSpLocks noChangeShapeType="1"/>
                        </wps:cNvCnPr>
                        <wps:spPr bwMode="auto">
                          <a:xfrm>
                            <a:off x="1892" y="1373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483"/>
                        <wps:cNvCnPr>
                          <a:cxnSpLocks noChangeShapeType="1"/>
                        </wps:cNvCnPr>
                        <wps:spPr bwMode="auto">
                          <a:xfrm>
                            <a:off x="3549" y="1373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Rectangle 482"/>
                        <wps:cNvSpPr>
                          <a:spLocks noChangeArrowheads="1"/>
                        </wps:cNvSpPr>
                        <wps:spPr bwMode="auto">
                          <a:xfrm>
                            <a:off x="1996" y="1641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Line 481"/>
                        <wps:cNvCnPr>
                          <a:cxnSpLocks noChangeShapeType="1"/>
                        </wps:cNvCnPr>
                        <wps:spPr bwMode="auto">
                          <a:xfrm>
                            <a:off x="1892" y="1633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480"/>
                        <wps:cNvCnPr>
                          <a:cxnSpLocks noChangeShapeType="1"/>
                        </wps:cNvCnPr>
                        <wps:spPr bwMode="auto">
                          <a:xfrm>
                            <a:off x="3549" y="1633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Rectangle 479"/>
                        <wps:cNvSpPr>
                          <a:spLocks noChangeArrowheads="1"/>
                        </wps:cNvSpPr>
                        <wps:spPr bwMode="auto">
                          <a:xfrm>
                            <a:off x="1996" y="1905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Line 478"/>
                        <wps:cNvCnPr>
                          <a:cxnSpLocks noChangeShapeType="1"/>
                        </wps:cNvCnPr>
                        <wps:spPr bwMode="auto">
                          <a:xfrm>
                            <a:off x="1892" y="1897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477"/>
                        <wps:cNvCnPr>
                          <a:cxnSpLocks noChangeShapeType="1"/>
                        </wps:cNvCnPr>
                        <wps:spPr bwMode="auto">
                          <a:xfrm>
                            <a:off x="3549" y="1897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476"/>
                        <wps:cNvCnPr>
                          <a:cxnSpLocks noChangeShapeType="1"/>
                        </wps:cNvCnPr>
                        <wps:spPr bwMode="auto">
                          <a:xfrm>
                            <a:off x="1888" y="316"/>
                            <a:ext cx="0" cy="1849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475"/>
                        <wps:cNvCnPr>
                          <a:cxnSpLocks noChangeShapeType="1"/>
                        </wps:cNvCnPr>
                        <wps:spPr bwMode="auto">
                          <a:xfrm>
                            <a:off x="1892" y="2161"/>
                            <a:ext cx="1649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474"/>
                        <wps:cNvCnPr>
                          <a:cxnSpLocks noChangeShapeType="1"/>
                        </wps:cNvCnPr>
                        <wps:spPr bwMode="auto">
                          <a:xfrm>
                            <a:off x="3545" y="316"/>
                            <a:ext cx="0" cy="1849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Line 473"/>
                        <wps:cNvCnPr>
                          <a:cxnSpLocks noChangeShapeType="1"/>
                        </wps:cNvCnPr>
                        <wps:spPr bwMode="auto">
                          <a:xfrm>
                            <a:off x="3549" y="2161"/>
                            <a:ext cx="6338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472"/>
                        <wps:cNvCnPr>
                          <a:cxnSpLocks noChangeShapeType="1"/>
                        </wps:cNvCnPr>
                        <wps:spPr bwMode="auto">
                          <a:xfrm>
                            <a:off x="9891" y="316"/>
                            <a:ext cx="0" cy="1849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Text Box 471"/>
                        <wps:cNvSpPr txBox="1">
                          <a:spLocks noChangeArrowheads="1"/>
                        </wps:cNvSpPr>
                        <wps:spPr bwMode="auto">
                          <a:xfrm>
                            <a:off x="1888" y="320"/>
                            <a:ext cx="1657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C57A1" w14:textId="77777777" w:rsidR="00DB2765" w:rsidRDefault="00DB2765" w:rsidP="00C24C68">
                              <w:pPr>
                                <w:spacing w:before="3"/>
                                <w:ind w:left="33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Pontuação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2" name="Text Box 470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320"/>
                            <a:ext cx="6346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A849F" w14:textId="77777777" w:rsidR="00DB2765" w:rsidRDefault="00DB2765" w:rsidP="00C24C68">
                              <w:pPr>
                                <w:spacing w:before="3"/>
                                <w:ind w:left="2168" w:right="217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Tempo da Existência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3" name="Text Box 46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580"/>
                            <a:ext cx="1493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1E8608" w14:textId="77777777" w:rsidR="00DB2765" w:rsidRDefault="00DB2765" w:rsidP="00C24C68">
                              <w:pPr>
                                <w:spacing w:before="3"/>
                                <w:ind w:left="-56"/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4" name="Text Box 468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580"/>
                            <a:ext cx="6346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89235" w14:textId="77777777" w:rsidR="00DB2765" w:rsidRDefault="00DB2765" w:rsidP="00C24C68">
                              <w:pPr>
                                <w:spacing w:before="3"/>
                                <w:ind w:left="108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5" name="Text Box 467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845"/>
                            <a:ext cx="1493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DDE906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6" name="Text Box 466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845"/>
                            <a:ext cx="6346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16910" w14:textId="77777777" w:rsidR="00DB2765" w:rsidRDefault="00DB2765" w:rsidP="00C24C68">
                              <w:pPr>
                                <w:spacing w:before="2"/>
                                <w:ind w:left="108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6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7" name="Text Box 465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109"/>
                            <a:ext cx="1493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687B82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8" name="Text Box 464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1109"/>
                            <a:ext cx="6346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56E4E5" w14:textId="77777777" w:rsidR="00DB2765" w:rsidRDefault="00DB2765" w:rsidP="00C24C68">
                              <w:pPr>
                                <w:spacing w:line="252" w:lineRule="exact"/>
                                <w:ind w:left="108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10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9" name="Text Box 463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373"/>
                            <a:ext cx="1493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9807A5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0" name="Text Box 462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1373"/>
                            <a:ext cx="6346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A4718" w14:textId="77777777" w:rsidR="00DB2765" w:rsidRDefault="00DB2765" w:rsidP="00C24C68">
                              <w:pPr>
                                <w:spacing w:line="252" w:lineRule="exact"/>
                                <w:ind w:left="108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15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1" name="Text Box 461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633"/>
                            <a:ext cx="1493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62AD3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2" name="Text Box 460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1633"/>
                            <a:ext cx="6346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15C8F4" w14:textId="77777777" w:rsidR="00DB2765" w:rsidRDefault="00DB2765" w:rsidP="00C24C68">
                              <w:pPr>
                                <w:spacing w:before="2"/>
                                <w:ind w:left="108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20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3" name="Text Box 45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897"/>
                            <a:ext cx="1493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B0C7C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4" name="Text Box 458"/>
                        <wps:cNvSpPr txBox="1">
                          <a:spLocks noChangeArrowheads="1"/>
                        </wps:cNvSpPr>
                        <wps:spPr bwMode="auto">
                          <a:xfrm>
                            <a:off x="3545" y="1897"/>
                            <a:ext cx="6346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AAD4B4" w14:textId="77777777" w:rsidR="00DB2765" w:rsidRDefault="00DB2765" w:rsidP="00C24C68">
                              <w:pPr>
                                <w:spacing w:before="2"/>
                                <w:ind w:left="108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005C4D" id="Grupo 265" o:spid="_x0000_s1026" style="position:absolute;left:0;text-align:left;margin-left:94.2pt;margin-top:15.6pt;width:400.55pt;height:92.85pt;z-index:251667456;mso-wrap-distance-left:0;mso-wrap-distance-right:0;mso-position-horizontal-relative:page" coordorigin="1884,312" coordsize="8011,1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">
                <v:line id="Line 496" o:spid="_x0000_s1027" style="position:absolute;visibility:visible;mso-wrap-style:square" from="1892,320" to="3541,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" strokeweight=".4pt"/>
                <v:line id="Line 495" o:spid="_x0000_s1028" style="position:absolute;visibility:visible;mso-wrap-style:square" from="3549,320" to="9887,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" strokeweight=".4pt"/>
                <v:rect id="Rectangle 494" o:spid="_x0000_s1029" style="position:absolute;left:1996;top:589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" fillcolor="red" stroked="f"/>
                <v:line id="Line 493" o:spid="_x0000_s1030" style="position:absolute;visibility:visible;mso-wrap-style:square" from="1892,580" to="3541,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" strokeweight=".4pt"/>
                <v:line id="Line 492" o:spid="_x0000_s1031" style="position:absolute;visibility:visible;mso-wrap-style:square" from="3549,580" to="9887,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" strokeweight=".4pt"/>
                <v:rect id="Rectangle 491" o:spid="_x0000_s1032" style="position:absolute;left:1996;top:853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" fillcolor="red" stroked="f"/>
                <v:line id="Line 490" o:spid="_x0000_s1033" style="position:absolute;visibility:visible;mso-wrap-style:square" from="1892,845" to="3541,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" strokeweight=".4pt"/>
                <v:line id="Line 489" o:spid="_x0000_s1034" style="position:absolute;visibility:visible;mso-wrap-style:square" from="3549,845" to="9887,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" strokeweight=".4pt"/>
                <v:rect id="Rectangle 488" o:spid="_x0000_s1035" style="position:absolute;left:1996;top:1113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" fillcolor="red" stroked="f"/>
                <v:line id="Line 487" o:spid="_x0000_s1036" style="position:absolute;visibility:visible;mso-wrap-style:square" from="1892,1109" to="3541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" strokeweight=".4pt"/>
                <v:line id="Line 486" o:spid="_x0000_s1037" style="position:absolute;visibility:visible;mso-wrap-style:square" from="3549,1109" to="9887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" strokeweight=".4pt"/>
                <v:rect id="Rectangle 485" o:spid="_x0000_s1038" style="position:absolute;left:1996;top:1377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" fillcolor="red" stroked="f"/>
                <v:line id="Line 484" o:spid="_x0000_s1039" style="position:absolute;visibility:visible;mso-wrap-style:square" from="1892,1373" to="3541,1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" strokeweight=".4pt"/>
                <v:line id="Line 483" o:spid="_x0000_s1040" style="position:absolute;visibility:visible;mso-wrap-style:square" from="3549,1373" to="9887,1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" strokeweight=".4pt"/>
                <v:rect id="Rectangle 482" o:spid="_x0000_s1041" style="position:absolute;left:1996;top:1641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" fillcolor="red" stroked="f"/>
                <v:line id="Line 481" o:spid="_x0000_s1042" style="position:absolute;visibility:visible;mso-wrap-style:square" from="1892,1633" to="3541,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" strokeweight=".4pt"/>
                <v:line id="Line 480" o:spid="_x0000_s1043" style="position:absolute;visibility:visible;mso-wrap-style:square" from="3549,1633" to="9887,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" strokeweight=".4pt"/>
                <v:rect id="Rectangle 479" o:spid="_x0000_s1044" style="position:absolute;left:1996;top:1905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" fillcolor="red" stroked="f"/>
                <v:line id="Line 478" o:spid="_x0000_s1045" style="position:absolute;visibility:visible;mso-wrap-style:square" from="1892,1897" to="3541,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" strokeweight=".4pt"/>
                <v:line id="Line 477" o:spid="_x0000_s1046" style="position:absolute;visibility:visible;mso-wrap-style:square" from="3549,1897" to="9887,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" strokeweight=".4pt"/>
                <v:line id="Line 476" o:spid="_x0000_s1047" style="position:absolute;visibility:visible;mso-wrap-style:square" from="1888,316" to="1888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" strokeweight=".4pt"/>
                <v:line id="Line 475" o:spid="_x0000_s1048" style="position:absolute;visibility:visible;mso-wrap-style:square" from="1892,2161" to="3541,2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" strokeweight=".4pt"/>
                <v:line id="Line 474" o:spid="_x0000_s1049" style="position:absolute;visibility:visible;mso-wrap-style:square" from="3545,316" to="3545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" strokeweight=".4pt"/>
                <v:line id="Line 473" o:spid="_x0000_s1050" style="position:absolute;visibility:visible;mso-wrap-style:square" from="3549,2161" to="9887,2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" strokeweight=".4pt"/>
                <v:line id="Line 472" o:spid="_x0000_s1051" style="position:absolute;visibility:visible;mso-wrap-style:square" from="9891,316" to="9891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" strokeweight=".4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1" o:spid="_x0000_s1052" type="#_x0000_t202" style="position:absolute;left:1888;top:320;width:1657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" filled="f" stroked="f">
                  <v:textbox inset="0,0,0,0">
                    <w:txbxContent>
                      <w:p w14:paraId="119C57A1" w14:textId="77777777" w:rsidR="00DB2765" w:rsidRDefault="00DB2765" w:rsidP="00C24C68">
                        <w:pPr>
                          <w:spacing w:before="3"/>
                          <w:ind w:left="33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Pontuação</w:t>
                        </w:r>
                      </w:p>
                    </w:txbxContent>
                  </v:textbox>
                </v:shape>
                <v:shape id="Text Box 470" o:spid="_x0000_s1053" type="#_x0000_t202" style="position:absolute;left:3545;top:320;width:6346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" filled="f" stroked="f">
                  <v:textbox inset="0,0,0,0">
                    <w:txbxContent>
                      <w:p w14:paraId="35DA849F" w14:textId="77777777" w:rsidR="00DB2765" w:rsidRDefault="00DB2765" w:rsidP="00C24C68">
                        <w:pPr>
                          <w:spacing w:before="3"/>
                          <w:ind w:left="2168" w:right="217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Tempo da Existência</w:t>
                        </w:r>
                      </w:p>
                    </w:txbxContent>
                  </v:textbox>
                </v:shape>
                <v:shape id="Text Box 469" o:spid="_x0000_s1054" type="#_x0000_t202" style="position:absolute;left:2052;top:580;width:1493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ztj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KIjO2PEAAAA3AAAAA8A&#10;AAAAAAAAAAAAAAAABwIAAGRycy9kb3ducmV2LnhtbFBLBQYAAAAAAwADALcAAAD4AgAAAAA=&#10;" filled="f" stroked="f">
                  <v:textbox inset="0,0,0,0">
                    <w:txbxContent>
                      <w:p w14:paraId="1B1E8608" w14:textId="77777777" w:rsidR="00DB2765" w:rsidRDefault="00DB2765" w:rsidP="00C24C68">
                        <w:pPr>
                          <w:spacing w:before="3"/>
                          <w:ind w:left="-56"/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  <v:shape id="Text Box 468" o:spid="_x0000_s1055" type="#_x0000_t202" style="position:absolute;left:3545;top:580;width:6346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qMXxAAAANwAAAAPAAAAZHJzL2Rvd25yZXYueG1sRI9Ba8JA&#10;FITvgv9heYI33Sgi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C3KoxfEAAAA3AAAAA8A&#10;AAAAAAAAAAAAAAAABwIAAGRycy9kb3ducmV2LnhtbFBLBQYAAAAAAwADALcAAAD4AgAAAAA=&#10;" filled="f" stroked="f">
                  <v:textbox inset="0,0,0,0">
                    <w:txbxContent>
                      <w:p w14:paraId="7D089235" w14:textId="77777777" w:rsidR="00DB2765" w:rsidRDefault="00DB2765" w:rsidP="00C24C68">
                        <w:pPr>
                          <w:spacing w:before="3"/>
                          <w:ind w:left="108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 anos </w:t>
                        </w:r>
                      </w:p>
                    </w:txbxContent>
                  </v:textbox>
                </v:shape>
                <v:shape id="Text Box 467" o:spid="_x0000_s1056" type="#_x0000_t202" style="position:absolute;left:2052;top:845;width:1493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" filled="f" stroked="f">
                  <v:textbox inset="0,0,0,0">
                    <w:txbxContent>
                      <w:p w14:paraId="4CDDE906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466" o:spid="_x0000_s1057" type="#_x0000_t202" style="position:absolute;left:3545;top:845;width:6346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" filled="f" stroked="f">
                  <v:textbox inset="0,0,0,0">
                    <w:txbxContent>
                      <w:p w14:paraId="78416910" w14:textId="77777777" w:rsidR="00DB2765" w:rsidRDefault="00DB2765" w:rsidP="00C24C68">
                        <w:pPr>
                          <w:spacing w:before="2"/>
                          <w:ind w:left="108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6 anos </w:t>
                        </w:r>
                      </w:p>
                    </w:txbxContent>
                  </v:textbox>
                </v:shape>
                <v:shape id="Text Box 465" o:spid="_x0000_s1058" type="#_x0000_t202" style="position:absolute;left:2052;top:1109;width:1493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" filled="f" stroked="f">
                  <v:textbox inset="0,0,0,0">
                    <w:txbxContent>
                      <w:p w14:paraId="00687B82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464" o:spid="_x0000_s1059" type="#_x0000_t202" style="position:absolute;left:3545;top:1109;width:6346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" filled="f" stroked="f">
                  <v:textbox inset="0,0,0,0">
                    <w:txbxContent>
                      <w:p w14:paraId="4356E4E5" w14:textId="77777777" w:rsidR="00DB2765" w:rsidRDefault="00DB2765" w:rsidP="00C24C68">
                        <w:pPr>
                          <w:spacing w:line="252" w:lineRule="exact"/>
                          <w:ind w:left="108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10 anos </w:t>
                        </w:r>
                      </w:p>
                    </w:txbxContent>
                  </v:textbox>
                </v:shape>
                <v:shape id="Text Box 463" o:spid="_x0000_s1060" type="#_x0000_t202" style="position:absolute;left:2052;top:1373;width:1493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" filled="f" stroked="f">
                  <v:textbox inset="0,0,0,0">
                    <w:txbxContent>
                      <w:p w14:paraId="779807A5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462" o:spid="_x0000_s1061" type="#_x0000_t202" style="position:absolute;left:3545;top:1373;width:6346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" filled="f" stroked="f">
                  <v:textbox inset="0,0,0,0">
                    <w:txbxContent>
                      <w:p w14:paraId="1E6A4718" w14:textId="77777777" w:rsidR="00DB2765" w:rsidRDefault="00DB2765" w:rsidP="00C24C68">
                        <w:pPr>
                          <w:spacing w:line="252" w:lineRule="exact"/>
                          <w:ind w:left="108"/>
                        </w:pPr>
                        <w:r>
                          <w:rPr>
                            <w:shd w:val="clear" w:color="auto" w:fill="FF0000"/>
                          </w:rPr>
                          <w:t>Maior que 15 Anos</w:t>
                        </w:r>
                      </w:p>
                    </w:txbxContent>
                  </v:textbox>
                </v:shape>
                <v:shape id="Text Box 461" o:spid="_x0000_s1062" type="#_x0000_t202" style="position:absolute;left:2052;top:1633;width:1493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" filled="f" stroked="f">
                  <v:textbox inset="0,0,0,0">
                    <w:txbxContent>
                      <w:p w14:paraId="6E362AD3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460" o:spid="_x0000_s1063" type="#_x0000_t202" style="position:absolute;left:3545;top:1633;width:6346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" filled="f" stroked="f">
                  <v:textbox inset="0,0,0,0">
                    <w:txbxContent>
                      <w:p w14:paraId="2F15C8F4" w14:textId="77777777" w:rsidR="00DB2765" w:rsidRDefault="00DB2765" w:rsidP="00C24C68">
                        <w:pPr>
                          <w:spacing w:before="2"/>
                          <w:ind w:left="108"/>
                        </w:pPr>
                        <w:r>
                          <w:rPr>
                            <w:shd w:val="clear" w:color="auto" w:fill="FF0000"/>
                          </w:rPr>
                          <w:t>Maior que 20 Anos</w:t>
                        </w:r>
                      </w:p>
                    </w:txbxContent>
                  </v:textbox>
                </v:shape>
                <v:shape id="Text Box 459" o:spid="_x0000_s1064" type="#_x0000_t202" style="position:absolute;left:2052;top:1897;width:1493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" filled="f" stroked="f">
                  <v:textbox inset="0,0,0,0">
                    <w:txbxContent>
                      <w:p w14:paraId="71CB0C7C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458" o:spid="_x0000_s1065" type="#_x0000_t202" style="position:absolute;left:3545;top:1897;width:6346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" filled="f" stroked="f">
                  <v:textbox inset="0,0,0,0">
                    <w:txbxContent>
                      <w:p w14:paraId="15AAD4B4" w14:textId="77777777" w:rsidR="00DB2765" w:rsidRDefault="00DB2765" w:rsidP="00C24C68">
                        <w:pPr>
                          <w:spacing w:before="2"/>
                          <w:ind w:left="108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30 anos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423FFCB" w14:textId="4CAEEF76" w:rsidR="00C24C68" w:rsidRPr="00C155E4" w:rsidRDefault="00DB2765" w:rsidP="00C24C68">
      <w:pPr>
        <w:spacing w:after="240"/>
        <w:ind w:firstLine="426"/>
        <w:jc w:val="both"/>
        <w:rPr>
          <w:b/>
        </w:rPr>
      </w:pPr>
      <w:r>
        <w:rPr>
          <w:b/>
        </w:rPr>
        <w:t>5</w:t>
      </w:r>
      <w:r w:rsidR="00C24C68" w:rsidRPr="00C155E4">
        <w:rPr>
          <w:b/>
        </w:rPr>
        <w:t>.8.2. Experiência prévia no atendimento dos serviços em que concorre:</w:t>
      </w:r>
    </w:p>
    <w:p w14:paraId="1418D21C" w14:textId="77777777" w:rsidR="00C24C68" w:rsidRPr="00022EA4" w:rsidRDefault="00C24C68" w:rsidP="00C24C68">
      <w:pPr>
        <w:spacing w:after="24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68480" behindDoc="0" locked="0" layoutInCell="1" allowOverlap="1" wp14:anchorId="5F640AEE" wp14:editId="1C043CB5">
                <wp:simplePos x="0" y="0"/>
                <wp:positionH relativeFrom="page">
                  <wp:posOffset>1196340</wp:posOffset>
                </wp:positionH>
                <wp:positionV relativeFrom="paragraph">
                  <wp:posOffset>218440</wp:posOffset>
                </wp:positionV>
                <wp:extent cx="4944745" cy="1179195"/>
                <wp:effectExtent l="5715" t="3175" r="2540" b="8255"/>
                <wp:wrapTopAndBottom/>
                <wp:docPr id="225" name="Grupo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4745" cy="1179195"/>
                          <a:chOff x="1884" y="344"/>
                          <a:chExt cx="7787" cy="1857"/>
                        </a:xfrm>
                      </wpg:grpSpPr>
                      <wps:wsp>
                        <wps:cNvPr id="226" name="Line 456"/>
                        <wps:cNvCnPr>
                          <a:cxnSpLocks noChangeShapeType="1"/>
                        </wps:cNvCnPr>
                        <wps:spPr bwMode="auto">
                          <a:xfrm>
                            <a:off x="1892" y="352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455"/>
                        <wps:cNvCnPr>
                          <a:cxnSpLocks noChangeShapeType="1"/>
                        </wps:cNvCnPr>
                        <wps:spPr bwMode="auto">
                          <a:xfrm>
                            <a:off x="3533" y="352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Rectangle 454"/>
                        <wps:cNvSpPr>
                          <a:spLocks noChangeArrowheads="1"/>
                        </wps:cNvSpPr>
                        <wps:spPr bwMode="auto">
                          <a:xfrm>
                            <a:off x="1996" y="620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453"/>
                        <wps:cNvCnPr>
                          <a:cxnSpLocks noChangeShapeType="1"/>
                        </wps:cNvCnPr>
                        <wps:spPr bwMode="auto">
                          <a:xfrm>
                            <a:off x="1892" y="612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452"/>
                        <wps:cNvCnPr>
                          <a:cxnSpLocks noChangeShapeType="1"/>
                        </wps:cNvCnPr>
                        <wps:spPr bwMode="auto">
                          <a:xfrm>
                            <a:off x="3533" y="612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1996" y="884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Line 450"/>
                        <wps:cNvCnPr>
                          <a:cxnSpLocks noChangeShapeType="1"/>
                        </wps:cNvCnPr>
                        <wps:spPr bwMode="auto">
                          <a:xfrm>
                            <a:off x="1892" y="876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449"/>
                        <wps:cNvCnPr>
                          <a:cxnSpLocks noChangeShapeType="1"/>
                        </wps:cNvCnPr>
                        <wps:spPr bwMode="auto">
                          <a:xfrm>
                            <a:off x="3533" y="876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Rectangle 448"/>
                        <wps:cNvSpPr>
                          <a:spLocks noChangeArrowheads="1"/>
                        </wps:cNvSpPr>
                        <wps:spPr bwMode="auto">
                          <a:xfrm>
                            <a:off x="1996" y="1144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Line 447"/>
                        <wps:cNvCnPr>
                          <a:cxnSpLocks noChangeShapeType="1"/>
                        </wps:cNvCnPr>
                        <wps:spPr bwMode="auto">
                          <a:xfrm>
                            <a:off x="1892" y="1140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446"/>
                        <wps:cNvCnPr>
                          <a:cxnSpLocks noChangeShapeType="1"/>
                        </wps:cNvCnPr>
                        <wps:spPr bwMode="auto">
                          <a:xfrm>
                            <a:off x="3533" y="1140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Rectangle 445"/>
                        <wps:cNvSpPr>
                          <a:spLocks noChangeArrowheads="1"/>
                        </wps:cNvSpPr>
                        <wps:spPr bwMode="auto">
                          <a:xfrm>
                            <a:off x="1996" y="1408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444"/>
                        <wps:cNvCnPr>
                          <a:cxnSpLocks noChangeShapeType="1"/>
                        </wps:cNvCnPr>
                        <wps:spPr bwMode="auto">
                          <a:xfrm>
                            <a:off x="1892" y="1404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443"/>
                        <wps:cNvCnPr>
                          <a:cxnSpLocks noChangeShapeType="1"/>
                        </wps:cNvCnPr>
                        <wps:spPr bwMode="auto">
                          <a:xfrm>
                            <a:off x="3533" y="1404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Rectangle 442"/>
                        <wps:cNvSpPr>
                          <a:spLocks noChangeArrowheads="1"/>
                        </wps:cNvSpPr>
                        <wps:spPr bwMode="auto">
                          <a:xfrm>
                            <a:off x="1996" y="1672"/>
                            <a:ext cx="112" cy="25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Line 441"/>
                        <wps:cNvCnPr>
                          <a:cxnSpLocks noChangeShapeType="1"/>
                        </wps:cNvCnPr>
                        <wps:spPr bwMode="auto">
                          <a:xfrm>
                            <a:off x="1892" y="1664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440"/>
                        <wps:cNvCnPr>
                          <a:cxnSpLocks noChangeShapeType="1"/>
                        </wps:cNvCnPr>
                        <wps:spPr bwMode="auto">
                          <a:xfrm>
                            <a:off x="3533" y="1664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Rectangle 439"/>
                        <wps:cNvSpPr>
                          <a:spLocks noChangeArrowheads="1"/>
                        </wps:cNvSpPr>
                        <wps:spPr bwMode="auto">
                          <a:xfrm>
                            <a:off x="1996" y="1937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Line 438"/>
                        <wps:cNvCnPr>
                          <a:cxnSpLocks noChangeShapeType="1"/>
                        </wps:cNvCnPr>
                        <wps:spPr bwMode="auto">
                          <a:xfrm>
                            <a:off x="1892" y="192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437"/>
                        <wps:cNvCnPr>
                          <a:cxnSpLocks noChangeShapeType="1"/>
                        </wps:cNvCnPr>
                        <wps:spPr bwMode="auto">
                          <a:xfrm>
                            <a:off x="3533" y="192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436"/>
                        <wps:cNvCnPr>
                          <a:cxnSpLocks noChangeShapeType="1"/>
                        </wps:cNvCnPr>
                        <wps:spPr bwMode="auto">
                          <a:xfrm>
                            <a:off x="1888" y="348"/>
                            <a:ext cx="0" cy="1849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435"/>
                        <wps:cNvCnPr>
                          <a:cxnSpLocks noChangeShapeType="1"/>
                        </wps:cNvCnPr>
                        <wps:spPr bwMode="auto">
                          <a:xfrm>
                            <a:off x="1892" y="2193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434"/>
                        <wps:cNvCnPr>
                          <a:cxnSpLocks noChangeShapeType="1"/>
                        </wps:cNvCnPr>
                        <wps:spPr bwMode="auto">
                          <a:xfrm>
                            <a:off x="3529" y="348"/>
                            <a:ext cx="0" cy="1849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433"/>
                        <wps:cNvCnPr>
                          <a:cxnSpLocks noChangeShapeType="1"/>
                        </wps:cNvCnPr>
                        <wps:spPr bwMode="auto">
                          <a:xfrm>
                            <a:off x="3533" y="2193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432"/>
                        <wps:cNvCnPr>
                          <a:cxnSpLocks noChangeShapeType="1"/>
                        </wps:cNvCnPr>
                        <wps:spPr bwMode="auto">
                          <a:xfrm>
                            <a:off x="9667" y="348"/>
                            <a:ext cx="0" cy="1849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Text Box 431"/>
                        <wps:cNvSpPr txBox="1">
                          <a:spLocks noChangeArrowheads="1"/>
                        </wps:cNvSpPr>
                        <wps:spPr bwMode="auto">
                          <a:xfrm>
                            <a:off x="1888" y="352"/>
                            <a:ext cx="164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EC758" w14:textId="77777777" w:rsidR="00DB2765" w:rsidRDefault="00DB2765" w:rsidP="00C24C68">
                              <w:pPr>
                                <w:spacing w:before="2"/>
                                <w:ind w:left="32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Pontuação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2" name="Text Box 430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352"/>
                            <a:ext cx="6138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25F86" w14:textId="77777777" w:rsidR="00DB2765" w:rsidRDefault="00DB2765" w:rsidP="00C24C68">
                              <w:pPr>
                                <w:spacing w:before="2"/>
                                <w:ind w:left="200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Tempo da Experiência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3" name="Text Box 4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612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B76861" w14:textId="77777777" w:rsidR="00DB2765" w:rsidRDefault="00DB2765" w:rsidP="00C24C68">
                              <w:pPr>
                                <w:spacing w:before="2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4" name="Text Box 428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612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2C1CC5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5" name="Text Box 427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876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868A3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6" name="Text Box 426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876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B32275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6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7" name="Text Box 425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140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3DDC6B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8" name="Text Box 424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140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D964A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10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9" name="Text Box 423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404"/>
                            <a:ext cx="1477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B6F2B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0" name="Text Box 422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404"/>
                            <a:ext cx="6138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A4CB90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15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1" name="Text Box 421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664"/>
                            <a:ext cx="1477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2258C3" w14:textId="77777777" w:rsidR="00DB2765" w:rsidRDefault="00DB2765" w:rsidP="00C24C68">
                              <w:pPr>
                                <w:spacing w:before="3"/>
                                <w:ind w:left="-56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2" name="Text Box 420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664"/>
                            <a:ext cx="6138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3F7A6" w14:textId="77777777" w:rsidR="00DB2765" w:rsidRDefault="00DB2765" w:rsidP="00C24C68">
                              <w:pPr>
                                <w:spacing w:before="3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20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3" name="Text Box 41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929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067BC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4" name="Text Box 418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929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085544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640AEE" id="Grupo 225" o:spid="_x0000_s1066" style="position:absolute;left:0;text-align:left;margin-left:94.2pt;margin-top:17.2pt;width:389.35pt;height:92.85pt;z-index:251668480;mso-wrap-distance-left:0;mso-wrap-distance-right:0;mso-position-horizontal-relative:page" coordorigin="1884,344" coordsize="7787,1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">
                <v:line id="Line 456" o:spid="_x0000_s1067" style="position:absolute;visibility:visible;mso-wrap-style:square" from="1892,352" to="3525,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" strokeweight=".4pt"/>
                <v:line id="Line 455" o:spid="_x0000_s1068" style="position:absolute;visibility:visible;mso-wrap-style:square" from="3533,352" to="9663,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" strokeweight=".4pt"/>
                <v:rect id="Rectangle 454" o:spid="_x0000_s1069" style="position:absolute;left:1996;top:620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" fillcolor="red" stroked="f"/>
                <v:line id="Line 453" o:spid="_x0000_s1070" style="position:absolute;visibility:visible;mso-wrap-style:square" from="1892,612" to="3525,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" strokeweight=".4pt"/>
                <v:line id="Line 452" o:spid="_x0000_s1071" style="position:absolute;visibility:visible;mso-wrap-style:square" from="3533,612" to="9663,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" strokeweight=".4pt"/>
                <v:rect id="Rectangle 451" o:spid="_x0000_s1072" style="position:absolute;left:1996;top:884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" fillcolor="red" stroked="f"/>
                <v:line id="Line 450" o:spid="_x0000_s1073" style="position:absolute;visibility:visible;mso-wrap-style:square" from="1892,876" to="3525,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" strokeweight=".4pt"/>
                <v:line id="Line 449" o:spid="_x0000_s1074" style="position:absolute;visibility:visible;mso-wrap-style:square" from="3533,876" to="9663,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" strokeweight=".4pt"/>
                <v:rect id="Rectangle 448" o:spid="_x0000_s1075" style="position:absolute;left:1996;top:1144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" fillcolor="red" stroked="f"/>
                <v:line id="Line 447" o:spid="_x0000_s1076" style="position:absolute;visibility:visible;mso-wrap-style:square" from="1892,1140" to="3525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" strokeweight=".4pt"/>
                <v:line id="Line 446" o:spid="_x0000_s1077" style="position:absolute;visibility:visible;mso-wrap-style:square" from="3533,1140" to="9663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" strokeweight=".4pt"/>
                <v:rect id="Rectangle 445" o:spid="_x0000_s1078" style="position:absolute;left:1996;top:1408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" fillcolor="red" stroked="f"/>
                <v:line id="Line 444" o:spid="_x0000_s1079" style="position:absolute;visibility:visible;mso-wrap-style:square" from="1892,1404" to="3525,1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" strokeweight=".4pt"/>
                <v:line id="Line 443" o:spid="_x0000_s1080" style="position:absolute;visibility:visible;mso-wrap-style:square" from="3533,1404" to="9663,1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" strokeweight=".4pt"/>
                <v:rect id="Rectangle 442" o:spid="_x0000_s1081" style="position:absolute;left:1996;top:1672;width:112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" fillcolor="red" stroked="f"/>
                <v:line id="Line 441" o:spid="_x0000_s1082" style="position:absolute;visibility:visible;mso-wrap-style:square" from="1892,1664" to="3525,1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" strokeweight=".4pt"/>
                <v:line id="Line 440" o:spid="_x0000_s1083" style="position:absolute;visibility:visible;mso-wrap-style:square" from="3533,1664" to="9663,1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" strokeweight=".4pt"/>
                <v:rect id="Rectangle 439" o:spid="_x0000_s1084" style="position:absolute;left:1996;top:1937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" fillcolor="red" stroked="f"/>
                <v:line id="Line 438" o:spid="_x0000_s1085" style="position:absolute;visibility:visible;mso-wrap-style:square" from="1892,1929" to="3525,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" strokeweight=".4pt"/>
                <v:line id="Line 437" o:spid="_x0000_s1086" style="position:absolute;visibility:visible;mso-wrap-style:square" from="3533,1929" to="9663,1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" strokeweight=".4pt"/>
                <v:line id="Line 436" o:spid="_x0000_s1087" style="position:absolute;visibility:visible;mso-wrap-style:square" from="1888,348" to="1888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" strokeweight=".4pt"/>
                <v:line id="Line 435" o:spid="_x0000_s1088" style="position:absolute;visibility:visible;mso-wrap-style:square" from="1892,2193" to="3525,2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" strokeweight=".4pt"/>
                <v:line id="Line 434" o:spid="_x0000_s1089" style="position:absolute;visibility:visible;mso-wrap-style:square" from="3529,348" to="3529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" strokeweight=".4pt"/>
                <v:line id="Line 433" o:spid="_x0000_s1090" style="position:absolute;visibility:visible;mso-wrap-style:square" from="3533,2193" to="9663,2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" strokeweight=".4pt"/>
                <v:line id="Line 432" o:spid="_x0000_s1091" style="position:absolute;visibility:visible;mso-wrap-style:square" from="9667,348" to="9667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" strokeweight=".4pt"/>
                <v:shape id="Text Box 431" o:spid="_x0000_s1092" type="#_x0000_t202" style="position:absolute;left:1888;top:352;width:16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" filled="f" stroked="f">
                  <v:textbox inset="0,0,0,0">
                    <w:txbxContent>
                      <w:p w14:paraId="55AEC758" w14:textId="77777777" w:rsidR="00DB2765" w:rsidRDefault="00DB2765" w:rsidP="00C24C68">
                        <w:pPr>
                          <w:spacing w:before="2"/>
                          <w:ind w:left="323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Pontuação</w:t>
                        </w:r>
                      </w:p>
                    </w:txbxContent>
                  </v:textbox>
                </v:shape>
                <v:shape id="Text Box 430" o:spid="_x0000_s1093" type="#_x0000_t202" style="position:absolute;left:3529;top:352;width:6138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" filled="f" stroked="f">
                  <v:textbox inset="0,0,0,0">
                    <w:txbxContent>
                      <w:p w14:paraId="2D225F86" w14:textId="77777777" w:rsidR="00DB2765" w:rsidRDefault="00DB2765" w:rsidP="00C24C68">
                        <w:pPr>
                          <w:spacing w:before="2"/>
                          <w:ind w:left="2000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Tempo da Experiência</w:t>
                        </w:r>
                      </w:p>
                    </w:txbxContent>
                  </v:textbox>
                </v:shape>
                <v:shape id="Text Box 429" o:spid="_x0000_s1094" type="#_x0000_t202" style="position:absolute;left:2052;top:612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H5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ex5Dr9n4hGQqzsAAAD//wMAUEsBAi0AFAAGAAgAAAAhANvh9svuAAAAhQEAABMAAAAAAAAA&#10;AAAAAAAAAAAAAFtDb250ZW50X1R5cGVzXS54bWxQSwECLQAUAAYACAAAACEAWvQsW78AAAAVAQAA&#10;CwAAAAAAAAAAAAAAAAAfAQAAX3JlbHMvLnJlbHNQSwECLQAUAAYACAAAACEAWZqB+cYAAADcAAAA&#10;DwAAAAAAAAAAAAAAAAAHAgAAZHJzL2Rvd25yZXYueG1sUEsFBgAAAAADAAMAtwAAAPoCAAAAAA==&#10;" filled="f" stroked="f">
                  <v:textbox inset="0,0,0,0">
                    <w:txbxContent>
                      <w:p w14:paraId="1AB76861" w14:textId="77777777" w:rsidR="00DB2765" w:rsidRDefault="00DB2765" w:rsidP="00C24C68">
                        <w:pPr>
                          <w:spacing w:before="2"/>
                        </w:pPr>
                        <w:r>
                          <w:t>0</w:t>
                        </w:r>
                      </w:p>
                    </w:txbxContent>
                  </v:textbox>
                </v:shape>
                <v:shape id="Text Box 428" o:spid="_x0000_s1095" type="#_x0000_t202" style="position:absolute;left:3529;top:612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" filled="f" stroked="f">
                  <v:textbox inset="0,0,0,0">
                    <w:txbxContent>
                      <w:p w14:paraId="092C1CC5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 anos </w:t>
                        </w:r>
                      </w:p>
                    </w:txbxContent>
                  </v:textbox>
                </v:shape>
                <v:shape id="Text Box 427" o:spid="_x0000_s1096" type="#_x0000_t202" style="position:absolute;left:2052;top:876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" filled="f" stroked="f">
                  <v:textbox inset="0,0,0,0">
                    <w:txbxContent>
                      <w:p w14:paraId="7C5868A3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426" o:spid="_x0000_s1097" type="#_x0000_t202" style="position:absolute;left:3529;top:876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SJh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BJ7SJhxQAAANwAAAAP&#10;AAAAAAAAAAAAAAAAAAcCAABkcnMvZG93bnJldi54bWxQSwUGAAAAAAMAAwC3AAAA+QIAAAAA&#10;" filled="f" stroked="f">
                  <v:textbox inset="0,0,0,0">
                    <w:txbxContent>
                      <w:p w14:paraId="66B32275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6 anos </w:t>
                        </w:r>
                      </w:p>
                    </w:txbxContent>
                  </v:textbox>
                </v:shape>
                <v:shape id="Text Box 425" o:spid="_x0000_s1098" type="#_x0000_t202" style="position:absolute;left:2052;top:1140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Yf6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0Dn9n4hGQyxsAAAD//wMAUEsBAi0AFAAGAAgAAAAhANvh9svuAAAAhQEAABMAAAAAAAAA&#10;AAAAAAAAAAAAAFtDb250ZW50X1R5cGVzXS54bWxQSwECLQAUAAYACAAAACEAWvQsW78AAAAVAQAA&#10;CwAAAAAAAAAAAAAAAAAfAQAAX3JlbHMvLnJlbHNQSwECLQAUAAYACAAAACEAJqGH+sYAAADcAAAA&#10;DwAAAAAAAAAAAAAAAAAHAgAAZHJzL2Rvd25yZXYueG1sUEsFBgAAAAADAAMAtwAAAPoCAAAAAA==&#10;" filled="f" stroked="f">
                  <v:textbox inset="0,0,0,0">
                    <w:txbxContent>
                      <w:p w14:paraId="013DDC6B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424" o:spid="_x0000_s1099" type="#_x0000_t202" style="position:absolute;left:3529;top:1140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hOIwQAAANwAAAAPAAAAZHJzL2Rvd25yZXYueG1sRE9Ni8Iw&#10;EL0v+B/CCN7WVEF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Fc+E4jBAAAA3AAAAA8AAAAA&#10;AAAAAAAAAAAABwIAAGRycy9kb3ducmV2LnhtbFBLBQYAAAAAAwADALcAAAD1AgAAAAA=&#10;" filled="f" stroked="f">
                  <v:textbox inset="0,0,0,0">
                    <w:txbxContent>
                      <w:p w14:paraId="3D3D964A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10 anos </w:t>
                        </w:r>
                      </w:p>
                    </w:txbxContent>
                  </v:textbox>
                </v:shape>
                <v:shape id="Text Box 423" o:spid="_x0000_s1100" type="#_x0000_t202" style="position:absolute;left:2052;top:1404;width:1477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rYTxAAAANwAAAAPAAAAZHJzL2Rvd25yZXYueG1sRI9Ba8JA&#10;FITvgv9heYI33Sgo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DhythPEAAAA3AAAAA8A&#10;AAAAAAAAAAAAAAAABwIAAGRycy9kb3ducmV2LnhtbFBLBQYAAAAAAwADALcAAAD4AgAAAAA=&#10;" filled="f" stroked="f">
                  <v:textbox inset="0,0,0,0">
                    <w:txbxContent>
                      <w:p w14:paraId="7EBB6F2B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422" o:spid="_x0000_s1101" type="#_x0000_t202" style="position:absolute;left:3529;top:1404;width:6138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" filled="f" stroked="f">
                  <v:textbox inset="0,0,0,0">
                    <w:txbxContent>
                      <w:p w14:paraId="77A4CB90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>Maior que 15 Anos</w:t>
                        </w:r>
                      </w:p>
                    </w:txbxContent>
                  </v:textbox>
                </v:shape>
                <v:shape id="Text Box 421" o:spid="_x0000_s1102" type="#_x0000_t202" style="position:absolute;left:2052;top:1664;width:1477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" filled="f" stroked="f">
                  <v:textbox inset="0,0,0,0">
                    <w:txbxContent>
                      <w:p w14:paraId="082258C3" w14:textId="77777777" w:rsidR="00DB2765" w:rsidRDefault="00DB2765" w:rsidP="00C24C68">
                        <w:pPr>
                          <w:spacing w:before="3"/>
                          <w:ind w:left="-56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420" o:spid="_x0000_s1103" type="#_x0000_t202" style="position:absolute;left:3529;top:1664;width:6138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" filled="f" stroked="f">
                  <v:textbox inset="0,0,0,0">
                    <w:txbxContent>
                      <w:p w14:paraId="28B3F7A6" w14:textId="77777777" w:rsidR="00DB2765" w:rsidRDefault="00DB2765" w:rsidP="00C24C68">
                        <w:pPr>
                          <w:spacing w:before="3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>Maior que 20 Anos</w:t>
                        </w:r>
                      </w:p>
                    </w:txbxContent>
                  </v:textbox>
                </v:shape>
                <v:shape id="Text Box 419" o:spid="_x0000_s1104" type="#_x0000_t202" style="position:absolute;left:2052;top:1929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tE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" filled="f" stroked="f">
                  <v:textbox inset="0,0,0,0">
                    <w:txbxContent>
                      <w:p w14:paraId="1B3067BC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418" o:spid="_x0000_s1105" type="#_x0000_t202" style="position:absolute;left:3529;top:1929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" filled="f" stroked="f">
                  <v:textbox inset="0,0,0,0">
                    <w:txbxContent>
                      <w:p w14:paraId="2B085544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30 anos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7413AF7" w14:textId="2A41C02B" w:rsidR="00C24C68" w:rsidRPr="00022EA4" w:rsidRDefault="00DB2765" w:rsidP="00C24C68">
      <w:pPr>
        <w:spacing w:after="240"/>
        <w:ind w:left="1134" w:hanging="708"/>
        <w:jc w:val="both"/>
      </w:pPr>
      <w:r>
        <w:lastRenderedPageBreak/>
        <w:t>5</w:t>
      </w:r>
      <w:r w:rsidR="00C24C68">
        <w:t xml:space="preserve">.8.3. </w:t>
      </w:r>
      <w:r w:rsidR="00C24C68" w:rsidRPr="00022EA4">
        <w:t>A Entidade possuí Certificado de Entidade Beneficente de Assistência Social – CEBAS, concedido pelo Governo Federal as Entidades sem fins lucrativos, a quantos anos:</w:t>
      </w:r>
      <w:r w:rsidR="00C24C68">
        <w:t xml:space="preserve"> [</w:t>
      </w:r>
      <w:r w:rsidR="00C24C68" w:rsidRPr="006221C5">
        <w:rPr>
          <w:i/>
          <w:highlight w:val="yellow"/>
        </w:rPr>
        <w:t>se for o caso</w:t>
      </w:r>
      <w:r w:rsidR="00C24C68">
        <w:rPr>
          <w:i/>
        </w:rPr>
        <w:t>]</w:t>
      </w:r>
    </w:p>
    <w:p w14:paraId="3C7FD173" w14:textId="77777777" w:rsidR="00C24C68" w:rsidRPr="00022EA4" w:rsidRDefault="00C24C68" w:rsidP="00C24C68">
      <w:pPr>
        <w:spacing w:after="24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69504" behindDoc="0" locked="0" layoutInCell="1" allowOverlap="1" wp14:anchorId="6999A2F9" wp14:editId="460E25A4">
                <wp:simplePos x="0" y="0"/>
                <wp:positionH relativeFrom="page">
                  <wp:posOffset>1196340</wp:posOffset>
                </wp:positionH>
                <wp:positionV relativeFrom="paragraph">
                  <wp:posOffset>195580</wp:posOffset>
                </wp:positionV>
                <wp:extent cx="4944745" cy="1181735"/>
                <wp:effectExtent l="5715" t="3175" r="2540" b="5715"/>
                <wp:wrapTopAndBottom/>
                <wp:docPr id="185" name="Grupo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4745" cy="1181735"/>
                          <a:chOff x="1884" y="308"/>
                          <a:chExt cx="7787" cy="1861"/>
                        </a:xfrm>
                      </wpg:grpSpPr>
                      <wps:wsp>
                        <wps:cNvPr id="186" name="Line 416"/>
                        <wps:cNvCnPr>
                          <a:cxnSpLocks noChangeShapeType="1"/>
                        </wps:cNvCnPr>
                        <wps:spPr bwMode="auto">
                          <a:xfrm>
                            <a:off x="1892" y="316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415"/>
                        <wps:cNvCnPr>
                          <a:cxnSpLocks noChangeShapeType="1"/>
                        </wps:cNvCnPr>
                        <wps:spPr bwMode="auto">
                          <a:xfrm>
                            <a:off x="3533" y="316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1996" y="588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Line 413"/>
                        <wps:cNvCnPr>
                          <a:cxnSpLocks noChangeShapeType="1"/>
                        </wps:cNvCnPr>
                        <wps:spPr bwMode="auto">
                          <a:xfrm>
                            <a:off x="1892" y="580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412"/>
                        <wps:cNvCnPr>
                          <a:cxnSpLocks noChangeShapeType="1"/>
                        </wps:cNvCnPr>
                        <wps:spPr bwMode="auto">
                          <a:xfrm>
                            <a:off x="3533" y="580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1996" y="848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Line 410"/>
                        <wps:cNvCnPr>
                          <a:cxnSpLocks noChangeShapeType="1"/>
                        </wps:cNvCnPr>
                        <wps:spPr bwMode="auto">
                          <a:xfrm>
                            <a:off x="1892" y="844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409"/>
                        <wps:cNvCnPr>
                          <a:cxnSpLocks noChangeShapeType="1"/>
                        </wps:cNvCnPr>
                        <wps:spPr bwMode="auto">
                          <a:xfrm>
                            <a:off x="3533" y="844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1996" y="1113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Line 407"/>
                        <wps:cNvCnPr>
                          <a:cxnSpLocks noChangeShapeType="1"/>
                        </wps:cNvCnPr>
                        <wps:spPr bwMode="auto">
                          <a:xfrm>
                            <a:off x="1892" y="110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3533" y="110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1996" y="1377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1892" y="136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403"/>
                        <wps:cNvCnPr>
                          <a:cxnSpLocks noChangeShapeType="1"/>
                        </wps:cNvCnPr>
                        <wps:spPr bwMode="auto">
                          <a:xfrm>
                            <a:off x="3533" y="136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1996" y="1641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Line 401"/>
                        <wps:cNvCnPr>
                          <a:cxnSpLocks noChangeShapeType="1"/>
                        </wps:cNvCnPr>
                        <wps:spPr bwMode="auto">
                          <a:xfrm>
                            <a:off x="1892" y="1633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3533" y="1633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1996" y="1901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398"/>
                        <wps:cNvCnPr>
                          <a:cxnSpLocks noChangeShapeType="1"/>
                        </wps:cNvCnPr>
                        <wps:spPr bwMode="auto">
                          <a:xfrm>
                            <a:off x="1892" y="1897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397"/>
                        <wps:cNvCnPr>
                          <a:cxnSpLocks noChangeShapeType="1"/>
                        </wps:cNvCnPr>
                        <wps:spPr bwMode="auto">
                          <a:xfrm>
                            <a:off x="3533" y="1897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396"/>
                        <wps:cNvCnPr>
                          <a:cxnSpLocks noChangeShapeType="1"/>
                        </wps:cNvCnPr>
                        <wps:spPr bwMode="auto">
                          <a:xfrm>
                            <a:off x="1888" y="312"/>
                            <a:ext cx="0" cy="1853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1892" y="2161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394"/>
                        <wps:cNvCnPr>
                          <a:cxnSpLocks noChangeShapeType="1"/>
                        </wps:cNvCnPr>
                        <wps:spPr bwMode="auto">
                          <a:xfrm>
                            <a:off x="3529" y="312"/>
                            <a:ext cx="0" cy="1853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393"/>
                        <wps:cNvCnPr>
                          <a:cxnSpLocks noChangeShapeType="1"/>
                        </wps:cNvCnPr>
                        <wps:spPr bwMode="auto">
                          <a:xfrm>
                            <a:off x="3533" y="2161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392"/>
                        <wps:cNvCnPr>
                          <a:cxnSpLocks noChangeShapeType="1"/>
                        </wps:cNvCnPr>
                        <wps:spPr bwMode="auto">
                          <a:xfrm>
                            <a:off x="9667" y="312"/>
                            <a:ext cx="0" cy="1853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Text Box 391"/>
                        <wps:cNvSpPr txBox="1">
                          <a:spLocks noChangeArrowheads="1"/>
                        </wps:cNvSpPr>
                        <wps:spPr bwMode="auto">
                          <a:xfrm>
                            <a:off x="1888" y="316"/>
                            <a:ext cx="1641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BCD7E" w14:textId="77777777" w:rsidR="00DB2765" w:rsidRDefault="00DB2765" w:rsidP="00C24C68">
                              <w:pPr>
                                <w:spacing w:before="6"/>
                                <w:ind w:left="32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Pontuação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" name="Text Box 390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316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C75907" w14:textId="77777777" w:rsidR="00DB2765" w:rsidRDefault="00DB2765" w:rsidP="00C24C68">
                              <w:pPr>
                                <w:spacing w:before="6"/>
                                <w:ind w:left="198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Tempo da Certificação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" name="Text Box 38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580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AF3DEE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" name="Text Box 388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580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7ABE1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5" name="Text Box 387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844"/>
                            <a:ext cx="1477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99719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6" name="Text Box 386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844"/>
                            <a:ext cx="6138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E69B69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6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7" name="Text Box 385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109"/>
                            <a:ext cx="1477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4D241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8" name="Text Box 384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109"/>
                            <a:ext cx="6138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62C98E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10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9" name="Text Box 383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369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DAFA12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0" name="Text Box 382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369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841D5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15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633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C25230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2" name="Text Box 380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633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7ABB2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20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3" name="Text Box 37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897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E27E3E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4" name="Text Box 378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897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11DB4D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99A2F9" id="Grupo 185" o:spid="_x0000_s1106" style="position:absolute;left:0;text-align:left;margin-left:94.2pt;margin-top:15.4pt;width:389.35pt;height:93.05pt;z-index:251669504;mso-wrap-distance-left:0;mso-wrap-distance-right:0;mso-position-horizontal-relative:page" coordorigin="1884,308" coordsize="778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">
                <v:line id="Line 416" o:spid="_x0000_s1107" style="position:absolute;visibility:visible;mso-wrap-style:square" from="1892,316" to="3525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" strokeweight=".4pt"/>
                <v:line id="Line 415" o:spid="_x0000_s1108" style="position:absolute;visibility:visible;mso-wrap-style:square" from="3533,316" to="9663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" strokeweight=".4pt"/>
                <v:rect id="Rectangle 414" o:spid="_x0000_s1109" style="position:absolute;left:1996;top:588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" fillcolor="red" stroked="f"/>
                <v:line id="Line 413" o:spid="_x0000_s1110" style="position:absolute;visibility:visible;mso-wrap-style:square" from="1892,580" to="3525,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" strokeweight=".4pt"/>
                <v:line id="Line 412" o:spid="_x0000_s1111" style="position:absolute;visibility:visible;mso-wrap-style:square" from="3533,580" to="9663,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" strokeweight=".4pt"/>
                <v:rect id="Rectangle 411" o:spid="_x0000_s1112" style="position:absolute;left:1996;top:848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" fillcolor="red" stroked="f"/>
                <v:line id="Line 410" o:spid="_x0000_s1113" style="position:absolute;visibility:visible;mso-wrap-style:square" from="1892,844" to="3525,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" strokeweight=".14108mm"/>
                <v:line id="Line 409" o:spid="_x0000_s1114" style="position:absolute;visibility:visible;mso-wrap-style:square" from="3533,844" to="9663,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" strokeweight=".14108mm"/>
                <v:rect id="Rectangle 408" o:spid="_x0000_s1115" style="position:absolute;left:1996;top:1113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" fillcolor="red" stroked="f"/>
                <v:line id="Line 407" o:spid="_x0000_s1116" style="position:absolute;visibility:visible;mso-wrap-style:square" from="1892,1109" to="3525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" strokeweight=".4pt"/>
                <v:line id="Line 406" o:spid="_x0000_s1117" style="position:absolute;visibility:visible;mso-wrap-style:square" from="3533,1109" to="9663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" strokeweight=".4pt"/>
                <v:rect id="Rectangle 405" o:spid="_x0000_s1118" style="position:absolute;left:1996;top:1377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" fillcolor="red" stroked="f"/>
                <v:line id="Line 404" o:spid="_x0000_s1119" style="position:absolute;visibility:visible;mso-wrap-style:square" from="1892,1369" to="3525,1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" strokeweight=".4pt"/>
                <v:line id="Line 403" o:spid="_x0000_s1120" style="position:absolute;visibility:visible;mso-wrap-style:square" from="3533,1369" to="9663,1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" strokeweight=".4pt"/>
                <v:rect id="Rectangle 402" o:spid="_x0000_s1121" style="position:absolute;left:1996;top:1641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" fillcolor="red" stroked="f"/>
                <v:line id="Line 401" o:spid="_x0000_s1122" style="position:absolute;visibility:visible;mso-wrap-style:square" from="1892,1633" to="3525,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" strokeweight=".4pt"/>
                <v:line id="Line 400" o:spid="_x0000_s1123" style="position:absolute;visibility:visible;mso-wrap-style:square" from="3533,1633" to="9663,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" strokeweight=".4pt"/>
                <v:rect id="Rectangle 399" o:spid="_x0000_s1124" style="position:absolute;left:1996;top:1901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" fillcolor="red" stroked="f"/>
                <v:line id="Line 398" o:spid="_x0000_s1125" style="position:absolute;visibility:visible;mso-wrap-style:square" from="1892,1897" to="3525,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" strokeweight=".14108mm"/>
                <v:line id="Line 397" o:spid="_x0000_s1126" style="position:absolute;visibility:visible;mso-wrap-style:square" from="3533,1897" to="9663,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" strokeweight=".14108mm"/>
                <v:line id="Line 396" o:spid="_x0000_s1127" style="position:absolute;visibility:visible;mso-wrap-style:square" from="1888,312" to="1888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" strokeweight=".4pt"/>
                <v:line id="Line 395" o:spid="_x0000_s1128" style="position:absolute;visibility:visible;mso-wrap-style:square" from="1892,2161" to="3525,2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" strokeweight=".14108mm"/>
                <v:line id="Line 394" o:spid="_x0000_s1129" style="position:absolute;visibility:visible;mso-wrap-style:square" from="3529,312" to="3529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" strokeweight=".4pt"/>
                <v:line id="Line 393" o:spid="_x0000_s1130" style="position:absolute;visibility:visible;mso-wrap-style:square" from="3533,2161" to="9663,2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" strokeweight=".14108mm"/>
                <v:line id="Line 392" o:spid="_x0000_s1131" style="position:absolute;visibility:visible;mso-wrap-style:square" from="9667,312" to="9667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" strokeweight=".4pt"/>
                <v:shape id="Text Box 391" o:spid="_x0000_s1132" type="#_x0000_t202" style="position:absolute;left:1888;top:316;width:1641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<v:textbox inset="0,0,0,0">
                    <w:txbxContent>
                      <w:p w14:paraId="79BBCD7E" w14:textId="77777777" w:rsidR="00DB2765" w:rsidRDefault="00DB2765" w:rsidP="00C24C68">
                        <w:pPr>
                          <w:spacing w:before="6"/>
                          <w:ind w:left="323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Pontuação</w:t>
                        </w:r>
                      </w:p>
                    </w:txbxContent>
                  </v:textbox>
                </v:shape>
                <v:shape id="Text Box 390" o:spid="_x0000_s1133" type="#_x0000_t202" style="position:absolute;left:3529;top:316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J2i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naTweyYeAbn4AQAA//8DAFBLAQItABQABgAIAAAAIQDb4fbL7gAAAIUBAAATAAAAAAAAAAAA&#10;AAAAAAAAAABbQ29udGVudF9UeXBlc10ueG1sUEsBAi0AFAAGAAgAAAAhAFr0LFu/AAAAFQEAAAsA&#10;AAAAAAAAAAAAAAAAHwEAAF9yZWxzLy5yZWxzUEsBAi0AFAAGAAgAAAAhAKC8naLEAAAA3AAAAA8A&#10;AAAAAAAAAAAAAAAABwIAAGRycy9kb3ducmV2LnhtbFBLBQYAAAAAAwADALcAAAD4AgAAAAA=&#10;" filled="f" stroked="f">
                  <v:textbox inset="0,0,0,0">
                    <w:txbxContent>
                      <w:p w14:paraId="34C75907" w14:textId="77777777" w:rsidR="00DB2765" w:rsidRDefault="00DB2765" w:rsidP="00C24C68">
                        <w:pPr>
                          <w:spacing w:before="6"/>
                          <w:ind w:left="1988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Tempo da Certificação</w:t>
                        </w:r>
                      </w:p>
                    </w:txbxContent>
                  </v:textbox>
                </v:shape>
                <v:shape id="Text Box 389" o:spid="_x0000_s1134" type="#_x0000_t202" style="position:absolute;left:2052;top:580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<v:textbox inset="0,0,0,0">
                    <w:txbxContent>
                      <w:p w14:paraId="5EAF3DEE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  <v:shape id="Text Box 388" o:spid="_x0000_s1135" type="#_x0000_t202" style="position:absolute;left:3529;top:580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BNxAAAANwAAAAPAAAAZHJzL2Rvd25yZXYueG1sRI9Ba8JA&#10;FITvgv9heYI33Sgi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EAZoE3EAAAA3AAAAA8A&#10;AAAAAAAAAAAAAAAABwIAAGRycy9kb3ducmV2LnhtbFBLBQYAAAAAAwADALcAAAD4AgAAAAA=&#10;" filled="f" stroked="f">
                  <v:textbox inset="0,0,0,0">
                    <w:txbxContent>
                      <w:p w14:paraId="03E7ABE1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 anos </w:t>
                        </w:r>
                      </w:p>
                    </w:txbxContent>
                  </v:textbox>
                </v:shape>
                <v:shape id="Text Box 387" o:spid="_x0000_s1136" type="#_x0000_t202" style="position:absolute;left:2052;top:844;width:1477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QXWxAAAANwAAAAPAAAAZHJzL2Rvd25yZXYueG1sRI9Ba8JA&#10;FITvgv9heYI33Sgo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C9VBdbEAAAA3AAAAA8A&#10;AAAAAAAAAAAAAAAABwIAAGRycy9kb3ducmV2LnhtbFBLBQYAAAAAAwADALcAAAD4AgAAAAA=&#10;" filled="f" stroked="f">
                  <v:textbox inset="0,0,0,0">
                    <w:txbxContent>
                      <w:p w14:paraId="69B99719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386" o:spid="_x0000_s1137" type="#_x0000_t202" style="position:absolute;left:3529;top:844;width:6138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" filled="f" stroked="f">
                  <v:textbox inset="0,0,0,0">
                    <w:txbxContent>
                      <w:p w14:paraId="0FE69B69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6 anos </w:t>
                        </w:r>
                      </w:p>
                    </w:txbxContent>
                  </v:textbox>
                </v:shape>
                <v:shape id="Text Box 385" o:spid="_x0000_s1138" type="#_x0000_t202" style="position:absolute;left:2052;top:1109;width:1477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  <v:textbox inset="0,0,0,0">
                    <w:txbxContent>
                      <w:p w14:paraId="1CE4D241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384" o:spid="_x0000_s1139" type="#_x0000_t202" style="position:absolute;left:3529;top:1109;width:6138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" filled="f" stroked="f">
                  <v:textbox inset="0,0,0,0">
                    <w:txbxContent>
                      <w:p w14:paraId="1162C98E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10 anos </w:t>
                        </w:r>
                      </w:p>
                    </w:txbxContent>
                  </v:textbox>
                </v:shape>
                <v:shape id="Text Box 383" o:spid="_x0000_s1140" type="#_x0000_t202" style="position:absolute;left:2052;top:1369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" filled="f" stroked="f">
                  <v:textbox inset="0,0,0,0">
                    <w:txbxContent>
                      <w:p w14:paraId="15DAFA12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382" o:spid="_x0000_s1141" type="#_x0000_t202" style="position:absolute;left:3529;top:1369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" filled="f" stroked="f">
                  <v:textbox inset="0,0,0,0">
                    <w:txbxContent>
                      <w:p w14:paraId="0CB841D5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>Maior que 15 Anos</w:t>
                        </w:r>
                      </w:p>
                    </w:txbxContent>
                  </v:textbox>
                </v:shape>
                <v:shape id="Text Box 381" o:spid="_x0000_s1142" type="#_x0000_t202" style="position:absolute;left:2052;top:1633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lo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TSfweyYeAbn4AQAA//8DAFBLAQItABQABgAIAAAAIQDb4fbL7gAAAIUBAAATAAAAAAAAAAAA&#10;AAAAAAAAAABbQ29udGVudF9UeXBlc10ueG1sUEsBAi0AFAAGAAgAAAAhAFr0LFu/AAAAFQEAAAsA&#10;AAAAAAAAAAAAAAAAHwEAAF9yZWxzLy5yZWxzUEsBAi0AFAAGAAgAAAAhAJ4CyWjEAAAA3AAAAA8A&#10;AAAAAAAAAAAAAAAABwIAAGRycy9kb3ducmV2LnhtbFBLBQYAAAAAAwADALcAAAD4AgAAAAA=&#10;" filled="f" stroked="f">
                  <v:textbox inset="0,0,0,0">
                    <w:txbxContent>
                      <w:p w14:paraId="13C25230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380" o:spid="_x0000_s1143" type="#_x0000_t202" style="position:absolute;left:3529;top:1633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" filled="f" stroked="f">
                  <v:textbox inset="0,0,0,0">
                    <w:txbxContent>
                      <w:p w14:paraId="20D7ABB2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>Maior que 20 Anos</w:t>
                        </w:r>
                      </w:p>
                    </w:txbxContent>
                  </v:textbox>
                </v:shape>
                <v:shape id="Text Box 379" o:spid="_x0000_s1144" type="#_x0000_t202" style="position:absolute;left:2052;top:1897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PKExQAAANwAAAAPAAAAZHJzL2Rvd25yZXYueG1sRI9Ba8JA&#10;FITvBf/D8oTe6sYU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ABnPKExQAAANwAAAAP&#10;AAAAAAAAAAAAAAAAAAcCAABkcnMvZG93bnJldi54bWxQSwUGAAAAAAMAAwC3AAAA+QIAAAAA&#10;" filled="f" stroked="f">
                  <v:textbox inset="0,0,0,0">
                    <w:txbxContent>
                      <w:p w14:paraId="0CE27E3E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378" o:spid="_x0000_s1145" type="#_x0000_t202" style="position:absolute;left:3529;top:1897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WrwxQAAANwAAAAPAAAAZHJzL2Rvd25yZXYueG1sRI9Ba8JA&#10;FITvBf/D8oTe6sZQ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COdWrwxQAAANwAAAAP&#10;AAAAAAAAAAAAAAAAAAcCAABkcnMvZG93bnJldi54bWxQSwUGAAAAAAMAAwC3AAAA+QIAAAAA&#10;" filled="f" stroked="f">
                  <v:textbox inset="0,0,0,0">
                    <w:txbxContent>
                      <w:p w14:paraId="6811DB4D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30 anos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E92F9B4" w14:textId="77777777" w:rsidR="00C24C68" w:rsidRDefault="00C24C68" w:rsidP="00C24C68">
      <w:pPr>
        <w:spacing w:after="240"/>
        <w:ind w:left="993" w:hanging="567"/>
        <w:jc w:val="both"/>
      </w:pPr>
    </w:p>
    <w:p w14:paraId="37822876" w14:textId="45550E8A" w:rsidR="00C24C68" w:rsidRPr="00022EA4" w:rsidRDefault="00DB2765" w:rsidP="00C24C68">
      <w:pPr>
        <w:spacing w:after="240"/>
        <w:ind w:left="993" w:hanging="567"/>
        <w:jc w:val="both"/>
      </w:pPr>
      <w:r>
        <w:t>5</w:t>
      </w:r>
      <w:r w:rsidR="00C24C68">
        <w:t xml:space="preserve">.8.4. </w:t>
      </w:r>
      <w:r w:rsidR="00C24C68" w:rsidRPr="00022EA4">
        <w:t xml:space="preserve">A Entidade possui Inscrição no Conselho </w:t>
      </w:r>
      <w:r w:rsidR="00C24C68">
        <w:t>Municipal de Assistência Social</w:t>
      </w:r>
      <w:r w:rsidR="00C24C68" w:rsidRPr="00022EA4">
        <w:t>/SP (CMAS) a quantos anos:</w:t>
      </w:r>
      <w:r w:rsidR="00C24C68">
        <w:t xml:space="preserve"> [</w:t>
      </w:r>
      <w:r w:rsidR="00C24C68" w:rsidRPr="006221C5">
        <w:rPr>
          <w:i/>
          <w:highlight w:val="yellow"/>
        </w:rPr>
        <w:t>se for o caso</w:t>
      </w:r>
      <w:r w:rsidR="00C24C68">
        <w:rPr>
          <w:i/>
        </w:rPr>
        <w:t>]</w:t>
      </w:r>
    </w:p>
    <w:p w14:paraId="175707F1" w14:textId="77777777" w:rsidR="00C24C68" w:rsidRPr="00022EA4" w:rsidRDefault="00C24C68" w:rsidP="00C24C68">
      <w:pPr>
        <w:spacing w:after="24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72576" behindDoc="0" locked="0" layoutInCell="1" allowOverlap="1" wp14:anchorId="27C6CFBC" wp14:editId="111C19E5">
                <wp:simplePos x="0" y="0"/>
                <wp:positionH relativeFrom="page">
                  <wp:posOffset>1196340</wp:posOffset>
                </wp:positionH>
                <wp:positionV relativeFrom="paragraph">
                  <wp:posOffset>195580</wp:posOffset>
                </wp:positionV>
                <wp:extent cx="4944745" cy="1181735"/>
                <wp:effectExtent l="5715" t="10795" r="2540" b="7620"/>
                <wp:wrapTopAndBottom/>
                <wp:docPr id="145" name="Grupo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4745" cy="1181735"/>
                          <a:chOff x="1884" y="308"/>
                          <a:chExt cx="7787" cy="1861"/>
                        </a:xfrm>
                      </wpg:grpSpPr>
                      <wps:wsp>
                        <wps:cNvPr id="146" name="Line 416"/>
                        <wps:cNvCnPr>
                          <a:cxnSpLocks noChangeShapeType="1"/>
                        </wps:cNvCnPr>
                        <wps:spPr bwMode="auto">
                          <a:xfrm>
                            <a:off x="1892" y="316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415"/>
                        <wps:cNvCnPr>
                          <a:cxnSpLocks noChangeShapeType="1"/>
                        </wps:cNvCnPr>
                        <wps:spPr bwMode="auto">
                          <a:xfrm>
                            <a:off x="3533" y="316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1996" y="588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Line 413"/>
                        <wps:cNvCnPr>
                          <a:cxnSpLocks noChangeShapeType="1"/>
                        </wps:cNvCnPr>
                        <wps:spPr bwMode="auto">
                          <a:xfrm>
                            <a:off x="1892" y="580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412"/>
                        <wps:cNvCnPr>
                          <a:cxnSpLocks noChangeShapeType="1"/>
                        </wps:cNvCnPr>
                        <wps:spPr bwMode="auto">
                          <a:xfrm>
                            <a:off x="3533" y="580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1996" y="848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Line 410"/>
                        <wps:cNvCnPr>
                          <a:cxnSpLocks noChangeShapeType="1"/>
                        </wps:cNvCnPr>
                        <wps:spPr bwMode="auto">
                          <a:xfrm>
                            <a:off x="1892" y="844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409"/>
                        <wps:cNvCnPr>
                          <a:cxnSpLocks noChangeShapeType="1"/>
                        </wps:cNvCnPr>
                        <wps:spPr bwMode="auto">
                          <a:xfrm>
                            <a:off x="3533" y="844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1996" y="1113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Line 407"/>
                        <wps:cNvCnPr>
                          <a:cxnSpLocks noChangeShapeType="1"/>
                        </wps:cNvCnPr>
                        <wps:spPr bwMode="auto">
                          <a:xfrm>
                            <a:off x="1892" y="110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406"/>
                        <wps:cNvCnPr>
                          <a:cxnSpLocks noChangeShapeType="1"/>
                        </wps:cNvCnPr>
                        <wps:spPr bwMode="auto">
                          <a:xfrm>
                            <a:off x="3533" y="110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1996" y="1377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Line 404"/>
                        <wps:cNvCnPr>
                          <a:cxnSpLocks noChangeShapeType="1"/>
                        </wps:cNvCnPr>
                        <wps:spPr bwMode="auto">
                          <a:xfrm>
                            <a:off x="1892" y="136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403"/>
                        <wps:cNvCnPr>
                          <a:cxnSpLocks noChangeShapeType="1"/>
                        </wps:cNvCnPr>
                        <wps:spPr bwMode="auto">
                          <a:xfrm>
                            <a:off x="3533" y="136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Rectangle 402"/>
                        <wps:cNvSpPr>
                          <a:spLocks noChangeArrowheads="1"/>
                        </wps:cNvSpPr>
                        <wps:spPr bwMode="auto">
                          <a:xfrm>
                            <a:off x="1996" y="1641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Line 401"/>
                        <wps:cNvCnPr>
                          <a:cxnSpLocks noChangeShapeType="1"/>
                        </wps:cNvCnPr>
                        <wps:spPr bwMode="auto">
                          <a:xfrm>
                            <a:off x="1892" y="1633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400"/>
                        <wps:cNvCnPr>
                          <a:cxnSpLocks noChangeShapeType="1"/>
                        </wps:cNvCnPr>
                        <wps:spPr bwMode="auto">
                          <a:xfrm>
                            <a:off x="3533" y="1633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1996" y="1901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Line 398"/>
                        <wps:cNvCnPr>
                          <a:cxnSpLocks noChangeShapeType="1"/>
                        </wps:cNvCnPr>
                        <wps:spPr bwMode="auto">
                          <a:xfrm>
                            <a:off x="1892" y="1897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397"/>
                        <wps:cNvCnPr>
                          <a:cxnSpLocks noChangeShapeType="1"/>
                        </wps:cNvCnPr>
                        <wps:spPr bwMode="auto">
                          <a:xfrm>
                            <a:off x="3533" y="1897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396"/>
                        <wps:cNvCnPr>
                          <a:cxnSpLocks noChangeShapeType="1"/>
                        </wps:cNvCnPr>
                        <wps:spPr bwMode="auto">
                          <a:xfrm>
                            <a:off x="1888" y="312"/>
                            <a:ext cx="0" cy="1853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395"/>
                        <wps:cNvCnPr>
                          <a:cxnSpLocks noChangeShapeType="1"/>
                        </wps:cNvCnPr>
                        <wps:spPr bwMode="auto">
                          <a:xfrm>
                            <a:off x="1892" y="2161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394"/>
                        <wps:cNvCnPr>
                          <a:cxnSpLocks noChangeShapeType="1"/>
                        </wps:cNvCnPr>
                        <wps:spPr bwMode="auto">
                          <a:xfrm>
                            <a:off x="3529" y="312"/>
                            <a:ext cx="0" cy="1853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393"/>
                        <wps:cNvCnPr>
                          <a:cxnSpLocks noChangeShapeType="1"/>
                        </wps:cNvCnPr>
                        <wps:spPr bwMode="auto">
                          <a:xfrm>
                            <a:off x="3533" y="2161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392"/>
                        <wps:cNvCnPr>
                          <a:cxnSpLocks noChangeShapeType="1"/>
                        </wps:cNvCnPr>
                        <wps:spPr bwMode="auto">
                          <a:xfrm>
                            <a:off x="9667" y="312"/>
                            <a:ext cx="0" cy="1853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Text Box 391"/>
                        <wps:cNvSpPr txBox="1">
                          <a:spLocks noChangeArrowheads="1"/>
                        </wps:cNvSpPr>
                        <wps:spPr bwMode="auto">
                          <a:xfrm>
                            <a:off x="1888" y="316"/>
                            <a:ext cx="1641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16FD74" w14:textId="77777777" w:rsidR="00DB2765" w:rsidRDefault="00DB2765" w:rsidP="00C24C68">
                              <w:pPr>
                                <w:spacing w:before="6"/>
                                <w:ind w:left="32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Pontuação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" name="Text Box 390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316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614DE" w14:textId="77777777" w:rsidR="00DB2765" w:rsidRDefault="00DB2765" w:rsidP="00C24C68">
                              <w:pPr>
                                <w:spacing w:before="6"/>
                                <w:ind w:left="198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Tempo da Certificação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" name="Text Box 38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580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B7EA9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" name="Text Box 388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580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6F675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" name="Text Box 387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844"/>
                            <a:ext cx="1477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F9B0E8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" name="Text Box 386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844"/>
                            <a:ext cx="6138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49C49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6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" name="Text Box 385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109"/>
                            <a:ext cx="1477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C547F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" name="Text Box 384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109"/>
                            <a:ext cx="6138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2338D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10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" name="Text Box 383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369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307088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" name="Text Box 382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369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59CFBF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15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633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3B105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" name="Text Box 380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633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2AF677" w14:textId="77777777" w:rsidR="00DB2765" w:rsidRDefault="00DB2765" w:rsidP="00C24C68">
                              <w:pPr>
                                <w:spacing w:before="2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Maior que 20 Anos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" name="Text Box 379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897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3E116A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" name="Text Box 378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897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EF5B5" w14:textId="77777777" w:rsidR="00DB2765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 xml:space="preserve">Maior que 30 anos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C6CFBC" id="Grupo 145" o:spid="_x0000_s1146" style="position:absolute;left:0;text-align:left;margin-left:94.2pt;margin-top:15.4pt;width:389.35pt;height:93.05pt;z-index:251672576;mso-wrap-distance-left:0;mso-wrap-distance-right:0;mso-position-horizontal-relative:page" coordorigin="1884,308" coordsize="778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">
                <v:line id="Line 416" o:spid="_x0000_s1147" style="position:absolute;visibility:visible;mso-wrap-style:square" from="1892,316" to="3525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" strokeweight=".4pt"/>
                <v:line id="Line 415" o:spid="_x0000_s1148" style="position:absolute;visibility:visible;mso-wrap-style:square" from="3533,316" to="9663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" strokeweight=".4pt"/>
                <v:rect id="Rectangle 414" o:spid="_x0000_s1149" style="position:absolute;left:1996;top:588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" fillcolor="red" stroked="f"/>
                <v:line id="Line 413" o:spid="_x0000_s1150" style="position:absolute;visibility:visible;mso-wrap-style:square" from="1892,580" to="3525,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" strokeweight=".4pt"/>
                <v:line id="Line 412" o:spid="_x0000_s1151" style="position:absolute;visibility:visible;mso-wrap-style:square" from="3533,580" to="9663,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" strokeweight=".4pt"/>
                <v:rect id="Rectangle 411" o:spid="_x0000_s1152" style="position:absolute;left:1996;top:848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" fillcolor="red" stroked="f"/>
                <v:line id="Line 410" o:spid="_x0000_s1153" style="position:absolute;visibility:visible;mso-wrap-style:square" from="1892,844" to="3525,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" strokeweight=".14108mm"/>
                <v:line id="Line 409" o:spid="_x0000_s1154" style="position:absolute;visibility:visible;mso-wrap-style:square" from="3533,844" to="9663,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" strokeweight=".14108mm"/>
                <v:rect id="Rectangle 408" o:spid="_x0000_s1155" style="position:absolute;left:1996;top:1113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" fillcolor="red" stroked="f"/>
                <v:line id="Line 407" o:spid="_x0000_s1156" style="position:absolute;visibility:visible;mso-wrap-style:square" from="1892,1109" to="3525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" strokeweight=".4pt"/>
                <v:line id="Line 406" o:spid="_x0000_s1157" style="position:absolute;visibility:visible;mso-wrap-style:square" from="3533,1109" to="9663,1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" strokeweight=".4pt"/>
                <v:rect id="Rectangle 405" o:spid="_x0000_s1158" style="position:absolute;left:1996;top:1377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" fillcolor="red" stroked="f"/>
                <v:line id="Line 404" o:spid="_x0000_s1159" style="position:absolute;visibility:visible;mso-wrap-style:square" from="1892,1369" to="3525,1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" strokeweight=".4pt"/>
                <v:line id="Line 403" o:spid="_x0000_s1160" style="position:absolute;visibility:visible;mso-wrap-style:square" from="3533,1369" to="9663,1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" strokeweight=".4pt"/>
                <v:rect id="Rectangle 402" o:spid="_x0000_s1161" style="position:absolute;left:1996;top:1641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" fillcolor="red" stroked="f"/>
                <v:line id="Line 401" o:spid="_x0000_s1162" style="position:absolute;visibility:visible;mso-wrap-style:square" from="1892,1633" to="3525,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" strokeweight=".4pt"/>
                <v:line id="Line 400" o:spid="_x0000_s1163" style="position:absolute;visibility:visible;mso-wrap-style:square" from="3533,1633" to="9663,1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" strokeweight=".4pt"/>
                <v:rect id="Rectangle 399" o:spid="_x0000_s1164" style="position:absolute;left:1996;top:1901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" fillcolor="red" stroked="f"/>
                <v:line id="Line 398" o:spid="_x0000_s1165" style="position:absolute;visibility:visible;mso-wrap-style:square" from="1892,1897" to="3525,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" strokeweight=".14108mm"/>
                <v:line id="Line 397" o:spid="_x0000_s1166" style="position:absolute;visibility:visible;mso-wrap-style:square" from="3533,1897" to="9663,1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" strokeweight=".14108mm"/>
                <v:line id="Line 396" o:spid="_x0000_s1167" style="position:absolute;visibility:visible;mso-wrap-style:square" from="1888,312" to="1888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" strokeweight=".4pt"/>
                <v:line id="Line 395" o:spid="_x0000_s1168" style="position:absolute;visibility:visible;mso-wrap-style:square" from="1892,2161" to="3525,2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" strokeweight=".14108mm"/>
                <v:line id="Line 394" o:spid="_x0000_s1169" style="position:absolute;visibility:visible;mso-wrap-style:square" from="3529,312" to="3529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" strokeweight=".4pt"/>
                <v:line id="Line 393" o:spid="_x0000_s1170" style="position:absolute;visibility:visible;mso-wrap-style:square" from="3533,2161" to="9663,2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" strokeweight=".14108mm"/>
                <v:line id="Line 392" o:spid="_x0000_s1171" style="position:absolute;visibility:visible;mso-wrap-style:square" from="9667,312" to="9667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" strokeweight=".4pt"/>
                <v:shape id="Text Box 391" o:spid="_x0000_s1172" type="#_x0000_t202" style="position:absolute;left:1888;top:316;width:1641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14:paraId="1016FD74" w14:textId="77777777" w:rsidR="00DB2765" w:rsidRDefault="00DB2765" w:rsidP="00C24C68">
                        <w:pPr>
                          <w:spacing w:before="6"/>
                          <w:ind w:left="323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Pontuação</w:t>
                        </w:r>
                      </w:p>
                    </w:txbxContent>
                  </v:textbox>
                </v:shape>
                <v:shape id="Text Box 390" o:spid="_x0000_s1173" type="#_x0000_t202" style="position:absolute;left:3529;top:316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5D0614DE" w14:textId="77777777" w:rsidR="00DB2765" w:rsidRDefault="00DB2765" w:rsidP="00C24C68">
                        <w:pPr>
                          <w:spacing w:before="6"/>
                          <w:ind w:left="1988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Tempo da Certificação</w:t>
                        </w:r>
                      </w:p>
                    </w:txbxContent>
                  </v:textbox>
                </v:shape>
                <v:shape id="Text Box 389" o:spid="_x0000_s1174" type="#_x0000_t202" style="position:absolute;left:2052;top:580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rzl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yQq85cMAAADcAAAADwAA&#10;AAAAAAAAAAAAAAAHAgAAZHJzL2Rvd25yZXYueG1sUEsFBgAAAAADAAMAtwAAAPcCAAAAAA==&#10;" filled="f" stroked="f">
                  <v:textbox inset="0,0,0,0">
                    <w:txbxContent>
                      <w:p w14:paraId="4D5B7EA9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  <v:shape id="Text Box 388" o:spid="_x0000_s1175" type="#_x0000_t202" style="position:absolute;left:3529;top:580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14:paraId="4A16F675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 anos </w:t>
                        </w:r>
                      </w:p>
                    </w:txbxContent>
                  </v:textbox>
                </v:shape>
                <v:shape id="Text Box 387" o:spid="_x0000_s1176" type="#_x0000_t202" style="position:absolute;left:2052;top:844;width:1477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4EK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Ka+BCsMAAADcAAAADwAA&#10;AAAAAAAAAAAAAAAHAgAAZHJzL2Rvd25yZXYueG1sUEsFBgAAAAADAAMAtwAAAPcCAAAAAA==&#10;" filled="f" stroked="f">
                  <v:textbox inset="0,0,0,0">
                    <w:txbxContent>
                      <w:p w14:paraId="6DF9B0E8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386" o:spid="_x0000_s1177" type="#_x0000_t202" style="position:absolute;left:3529;top:844;width:6138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14:paraId="1F049C49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6 anos </w:t>
                        </w:r>
                      </w:p>
                    </w:txbxContent>
                  </v:textbox>
                </v:shape>
                <v:shape id="Text Box 385" o:spid="_x0000_s1178" type="#_x0000_t202" style="position:absolute;left:2052;top:1109;width:1477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  <v:textbox inset="0,0,0,0">
                    <w:txbxContent>
                      <w:p w14:paraId="0EEC547F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384" o:spid="_x0000_s1179" type="#_x0000_t202" style="position:absolute;left:3529;top:1109;width:6138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  <v:textbox inset="0,0,0,0">
                    <w:txbxContent>
                      <w:p w14:paraId="1B72338D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10 anos </w:t>
                        </w:r>
                      </w:p>
                    </w:txbxContent>
                  </v:textbox>
                </v:shape>
                <v:shape id="Text Box 383" o:spid="_x0000_s1180" type="#_x0000_t202" style="position:absolute;left:2052;top:1369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  <v:textbox inset="0,0,0,0">
                    <w:txbxContent>
                      <w:p w14:paraId="07307088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382" o:spid="_x0000_s1181" type="#_x0000_t202" style="position:absolute;left:3529;top:1369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14:paraId="6859CFBF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>Maior que 15 Anos</w:t>
                        </w:r>
                      </w:p>
                    </w:txbxContent>
                  </v:textbox>
                </v:shape>
                <v:shape id="Text Box 381" o:spid="_x0000_s1182" type="#_x0000_t202" style="position:absolute;left:2052;top:1633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14:paraId="5883B105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380" o:spid="_x0000_s1183" type="#_x0000_t202" style="position:absolute;left:3529;top:1633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14:paraId="4F2AF677" w14:textId="77777777" w:rsidR="00DB2765" w:rsidRDefault="00DB2765" w:rsidP="00C24C68">
                        <w:pPr>
                          <w:spacing w:before="2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>Maior que 20 Anos</w:t>
                        </w:r>
                      </w:p>
                    </w:txbxContent>
                  </v:textbox>
                </v:shape>
                <v:shape id="Text Box 379" o:spid="_x0000_s1184" type="#_x0000_t202" style="position:absolute;left:2052;top:1897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3E3E116A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378" o:spid="_x0000_s1185" type="#_x0000_t202" style="position:absolute;left:3529;top:1897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14:paraId="6E2EF5B5" w14:textId="77777777" w:rsidR="00DB2765" w:rsidRDefault="00DB2765" w:rsidP="00C24C68">
                        <w:pPr>
                          <w:spacing w:line="252" w:lineRule="exact"/>
                          <w:ind w:left="107"/>
                        </w:pPr>
                        <w:r>
                          <w:rPr>
                            <w:shd w:val="clear" w:color="auto" w:fill="FF0000"/>
                          </w:rPr>
                          <w:t xml:space="preserve">Maior que 30 anos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0D87090" w14:textId="77777777" w:rsidR="00C24C68" w:rsidRPr="00022EA4" w:rsidRDefault="00C24C68" w:rsidP="00C24C68">
      <w:pPr>
        <w:spacing w:after="240"/>
        <w:ind w:firstLine="426"/>
        <w:jc w:val="both"/>
      </w:pPr>
      <w:r w:rsidRPr="00022EA4">
        <w:t>Recursos Humanos apresentados:</w:t>
      </w:r>
    </w:p>
    <w:p w14:paraId="0A62E6C8" w14:textId="77777777" w:rsidR="00C24C68" w:rsidRPr="00022EA4" w:rsidRDefault="00C24C68" w:rsidP="00C24C68">
      <w:pPr>
        <w:spacing w:after="24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70528" behindDoc="0" locked="0" layoutInCell="1" allowOverlap="1" wp14:anchorId="7E1A1B50" wp14:editId="4A96C3F3">
                <wp:simplePos x="0" y="0"/>
                <wp:positionH relativeFrom="page">
                  <wp:posOffset>1447800</wp:posOffset>
                </wp:positionH>
                <wp:positionV relativeFrom="paragraph">
                  <wp:posOffset>221615</wp:posOffset>
                </wp:positionV>
                <wp:extent cx="4944745" cy="1341755"/>
                <wp:effectExtent l="9525" t="2540" r="8255" b="8255"/>
                <wp:wrapTopAndBottom/>
                <wp:docPr id="105" name="Grup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4745" cy="1341755"/>
                          <a:chOff x="1884" y="340"/>
                          <a:chExt cx="7787" cy="2113"/>
                        </a:xfrm>
                      </wpg:grpSpPr>
                      <wps:wsp>
                        <wps:cNvPr id="106" name="Line 336"/>
                        <wps:cNvCnPr>
                          <a:cxnSpLocks noChangeShapeType="1"/>
                        </wps:cNvCnPr>
                        <wps:spPr bwMode="auto">
                          <a:xfrm>
                            <a:off x="1892" y="34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35"/>
                        <wps:cNvCnPr>
                          <a:cxnSpLocks noChangeShapeType="1"/>
                        </wps:cNvCnPr>
                        <wps:spPr bwMode="auto">
                          <a:xfrm>
                            <a:off x="3533" y="34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1892" y="60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333"/>
                        <wps:cNvCnPr>
                          <a:cxnSpLocks noChangeShapeType="1"/>
                        </wps:cNvCnPr>
                        <wps:spPr bwMode="auto">
                          <a:xfrm>
                            <a:off x="3533" y="60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1996" y="1133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Line 331"/>
                        <wps:cNvCnPr>
                          <a:cxnSpLocks noChangeShapeType="1"/>
                        </wps:cNvCnPr>
                        <wps:spPr bwMode="auto">
                          <a:xfrm>
                            <a:off x="1892" y="1125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3533" y="1125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1996" y="1397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328"/>
                        <wps:cNvCnPr>
                          <a:cxnSpLocks noChangeShapeType="1"/>
                        </wps:cNvCnPr>
                        <wps:spPr bwMode="auto">
                          <a:xfrm>
                            <a:off x="1892" y="1389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327"/>
                        <wps:cNvCnPr>
                          <a:cxnSpLocks noChangeShapeType="1"/>
                        </wps:cNvCnPr>
                        <wps:spPr bwMode="auto">
                          <a:xfrm>
                            <a:off x="3533" y="1389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1996" y="1657"/>
                            <a:ext cx="112" cy="25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Line 325"/>
                        <wps:cNvCnPr>
                          <a:cxnSpLocks noChangeShapeType="1"/>
                        </wps:cNvCnPr>
                        <wps:spPr bwMode="auto">
                          <a:xfrm>
                            <a:off x="1892" y="1653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3533" y="1653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1996" y="1921"/>
                            <a:ext cx="112" cy="25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1892" y="1917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321"/>
                        <wps:cNvCnPr>
                          <a:cxnSpLocks noChangeShapeType="1"/>
                        </wps:cNvCnPr>
                        <wps:spPr bwMode="auto">
                          <a:xfrm>
                            <a:off x="3533" y="1917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1996" y="2185"/>
                            <a:ext cx="112" cy="25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1892" y="2177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3533" y="2177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1888" y="344"/>
                            <a:ext cx="0" cy="2105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1892" y="2445"/>
                            <a:ext cx="1633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315"/>
                        <wps:cNvCnPr>
                          <a:cxnSpLocks noChangeShapeType="1"/>
                        </wps:cNvCnPr>
                        <wps:spPr bwMode="auto">
                          <a:xfrm>
                            <a:off x="3529" y="345"/>
                            <a:ext cx="0" cy="2104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314"/>
                        <wps:cNvCnPr>
                          <a:cxnSpLocks noChangeShapeType="1"/>
                        </wps:cNvCnPr>
                        <wps:spPr bwMode="auto">
                          <a:xfrm>
                            <a:off x="3533" y="2445"/>
                            <a:ext cx="6130" cy="0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9667" y="344"/>
                            <a:ext cx="0" cy="2105"/>
                          </a:xfrm>
                          <a:prstGeom prst="line">
                            <a:avLst/>
                          </a:prstGeom>
                          <a:noFill/>
                          <a:ln w="50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312"/>
                        <wps:cNvSpPr txBox="1">
                          <a:spLocks noChangeArrowheads="1"/>
                        </wps:cNvSpPr>
                        <wps:spPr bwMode="auto">
                          <a:xfrm>
                            <a:off x="1888" y="349"/>
                            <a:ext cx="1641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9517AB" w14:textId="77777777" w:rsidR="00DB2765" w:rsidRDefault="00DB2765" w:rsidP="00C24C68">
                              <w:pPr>
                                <w:spacing w:before="2"/>
                                <w:ind w:left="32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Pontuação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Text Box 311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349"/>
                            <a:ext cx="6138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B9B8C9" w14:textId="77777777" w:rsidR="00DB2765" w:rsidRDefault="00DB2765" w:rsidP="00C24C68">
                              <w:pPr>
                                <w:spacing w:before="2"/>
                                <w:ind w:right="39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hd w:val="clear" w:color="auto" w:fill="FF0000"/>
                                </w:rPr>
                                <w:t>Formação Técnica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1996" y="639"/>
                            <a:ext cx="110" cy="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2E3AA" w14:textId="77777777" w:rsidR="00DB2765" w:rsidRDefault="00DB2765" w:rsidP="00C24C68">
                              <w:pPr>
                                <w:spacing w:line="220" w:lineRule="exact"/>
                              </w:pPr>
                              <w:r>
                                <w:rPr>
                                  <w:shd w:val="clear" w:color="auto" w:fill="FF000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309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609"/>
                            <a:ext cx="6138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14D922" w14:textId="77777777" w:rsidR="00DB2765" w:rsidRPr="003E3632" w:rsidRDefault="00DB2765" w:rsidP="00C24C68">
                              <w:pPr>
                                <w:spacing w:before="2"/>
                                <w:ind w:left="107"/>
                              </w:pPr>
                              <w:r w:rsidRPr="003E3632">
                                <w:rPr>
                                  <w:shd w:val="clear" w:color="auto" w:fill="FF0000"/>
                                </w:rPr>
                                <w:t>Somente os profissionais exigidos possuem formação em curso superior completo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Text Box 308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125"/>
                            <a:ext cx="147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DAC82A" w14:textId="77777777" w:rsidR="00DB2765" w:rsidRDefault="00DB2765" w:rsidP="00C24C68">
                              <w:pPr>
                                <w:spacing w:before="2"/>
                                <w:ind w:left="-5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6" name="Text Box 307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125"/>
                            <a:ext cx="613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DD2CB" w14:textId="77777777" w:rsidR="00DB2765" w:rsidRPr="003E3632" w:rsidRDefault="00DB2765" w:rsidP="00C24C68">
                              <w:pPr>
                                <w:spacing w:before="2"/>
                                <w:ind w:left="107"/>
                              </w:pPr>
                              <w:r w:rsidRPr="003E3632">
                                <w:rPr>
                                  <w:shd w:val="clear" w:color="auto" w:fill="FF0000"/>
                                </w:rPr>
                                <w:t>5</w:t>
                              </w:r>
                              <w:proofErr w:type="gramStart"/>
                              <w:r w:rsidRPr="003E3632">
                                <w:rPr>
                                  <w:shd w:val="clear" w:color="auto" w:fill="FF0000"/>
                                </w:rPr>
                                <w:t>%  da</w:t>
                              </w:r>
                              <w:proofErr w:type="gramEnd"/>
                              <w:r w:rsidRPr="003E3632">
                                <w:rPr>
                                  <w:shd w:val="clear" w:color="auto" w:fill="FF0000"/>
                                </w:rPr>
                                <w:t xml:space="preserve"> equipe possuí formação em curso superior completo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" name="Text Box 306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391"/>
                            <a:ext cx="1477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CC7FEC" w14:textId="77777777" w:rsidR="00DB2765" w:rsidRDefault="00DB2765" w:rsidP="00C24C68">
                              <w:pPr>
                                <w:ind w:left="-56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" name="Text Box 305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391"/>
                            <a:ext cx="6138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547A31" w14:textId="77777777" w:rsidR="00DB2765" w:rsidRPr="003E3632" w:rsidRDefault="00DB2765" w:rsidP="00C24C68">
                              <w:pPr>
                                <w:ind w:left="107"/>
                              </w:pPr>
                              <w:r w:rsidRPr="003E3632">
                                <w:rPr>
                                  <w:shd w:val="clear" w:color="auto" w:fill="FF0000"/>
                                </w:rPr>
                                <w:t>10% da equipe possuí formação em curso superior completo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" name="Text Box 304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653"/>
                            <a:ext cx="1477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E09494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" name="Text Box 303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653"/>
                            <a:ext cx="6138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B09F06" w14:textId="77777777" w:rsidR="00DB2765" w:rsidRPr="003E3632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 w:rsidRPr="003E3632">
                                <w:rPr>
                                  <w:shd w:val="clear" w:color="auto" w:fill="FF0000"/>
                                </w:rPr>
                                <w:t>15% da equipe possuí formação em curso superior completo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Text Box 302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1917"/>
                            <a:ext cx="1477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D177EF" w14:textId="77777777" w:rsidR="00DB2765" w:rsidRDefault="00DB2765" w:rsidP="00C24C68">
                              <w:pPr>
                                <w:spacing w:line="252" w:lineRule="exact"/>
                                <w:ind w:left="-56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" name="Text Box 301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1917"/>
                            <a:ext cx="6138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2BBA1" w14:textId="77777777" w:rsidR="00DB2765" w:rsidRPr="003E3632" w:rsidRDefault="00DB2765" w:rsidP="00C24C68">
                              <w:pPr>
                                <w:spacing w:line="252" w:lineRule="exact"/>
                                <w:ind w:left="107"/>
                              </w:pPr>
                              <w:r w:rsidRPr="003E3632">
                                <w:rPr>
                                  <w:shd w:val="clear" w:color="auto" w:fill="FF0000"/>
                                </w:rPr>
                                <w:t>20% da equipe possuí formação em curso superior completo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" name="Text Box 300"/>
                        <wps:cNvSpPr txBox="1">
                          <a:spLocks noChangeArrowheads="1"/>
                        </wps:cNvSpPr>
                        <wps:spPr bwMode="auto">
                          <a:xfrm>
                            <a:off x="2052" y="2179"/>
                            <a:ext cx="1477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14E4FB" w14:textId="77777777" w:rsidR="00DB2765" w:rsidRDefault="00DB2765" w:rsidP="00C24C68">
                              <w:pPr>
                                <w:spacing w:before="1"/>
                                <w:ind w:left="-56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3529" y="2179"/>
                            <a:ext cx="6138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A154B0" w14:textId="77777777" w:rsidR="00DB2765" w:rsidRPr="003E3632" w:rsidRDefault="00DB2765" w:rsidP="00C24C68">
                              <w:pPr>
                                <w:spacing w:before="1"/>
                                <w:ind w:left="107"/>
                              </w:pPr>
                              <w:r w:rsidRPr="003E3632">
                                <w:rPr>
                                  <w:shd w:val="clear" w:color="auto" w:fill="FF0000"/>
                                </w:rPr>
                                <w:t>30% da equipe possuí formação em curso superior completo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1A1B50" id="Grupo 105" o:spid="_x0000_s1186" style="position:absolute;left:0;text-align:left;margin-left:114pt;margin-top:17.45pt;width:389.35pt;height:105.65pt;z-index:251670528;mso-wrap-distance-left:0;mso-wrap-distance-right:0;mso-position-horizontal-relative:page" coordorigin="1884,340" coordsize="7787,2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">
                <v:line id="Line 336" o:spid="_x0000_s1187" style="position:absolute;visibility:visible;mso-wrap-style:square" from="1892,349" to="3525,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" strokeweight=".4pt"/>
                <v:line id="Line 335" o:spid="_x0000_s1188" style="position:absolute;visibility:visible;mso-wrap-style:square" from="3533,349" to="9663,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" strokeweight=".4pt"/>
                <v:line id="Line 334" o:spid="_x0000_s1189" style="position:absolute;visibility:visible;mso-wrap-style:square" from="1892,609" to="3525,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" strokeweight=".4pt"/>
                <v:line id="Line 333" o:spid="_x0000_s1190" style="position:absolute;visibility:visible;mso-wrap-style:square" from="3533,609" to="9663,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" strokeweight=".4pt"/>
                <v:rect id="Rectangle 332" o:spid="_x0000_s1191" style="position:absolute;left:1996;top:1133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" fillcolor="red" stroked="f"/>
                <v:line id="Line 331" o:spid="_x0000_s1192" style="position:absolute;visibility:visible;mso-wrap-style:square" from="1892,1125" to="3525,1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" strokeweight=".4pt"/>
                <v:line id="Line 330" o:spid="_x0000_s1193" style="position:absolute;visibility:visible;mso-wrap-style:square" from="3533,1125" to="9663,1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" strokeweight=".4pt"/>
                <v:rect id="Rectangle 329" o:spid="_x0000_s1194" style="position:absolute;left:1996;top:1397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" fillcolor="red" stroked="f"/>
                <v:line id="Line 328" o:spid="_x0000_s1195" style="position:absolute;visibility:visible;mso-wrap-style:square" from="1892,1389" to="3525,1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" strokeweight=".4pt"/>
                <v:line id="Line 327" o:spid="_x0000_s1196" style="position:absolute;visibility:visible;mso-wrap-style:square" from="3533,1389" to="9663,13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" strokeweight=".4pt"/>
                <v:rect id="Rectangle 326" o:spid="_x0000_s1197" style="position:absolute;left:1996;top:1657;width:112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" fillcolor="red" stroked="f"/>
                <v:line id="Line 325" o:spid="_x0000_s1198" style="position:absolute;visibility:visible;mso-wrap-style:square" from="1892,1653" to="3525,1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" strokeweight=".4pt"/>
                <v:line id="Line 324" o:spid="_x0000_s1199" style="position:absolute;visibility:visible;mso-wrap-style:square" from="3533,1653" to="9663,1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" strokeweight=".4pt"/>
                <v:rect id="Rectangle 323" o:spid="_x0000_s1200" style="position:absolute;left:1996;top:1921;width:11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" fillcolor="red" stroked="f"/>
                <v:line id="Line 322" o:spid="_x0000_s1201" style="position:absolute;visibility:visible;mso-wrap-style:square" from="1892,1917" to="3525,1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" strokeweight=".4pt"/>
                <v:line id="Line 321" o:spid="_x0000_s1202" style="position:absolute;visibility:visible;mso-wrap-style:square" from="3533,1917" to="9663,1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" strokeweight=".4pt"/>
                <v:rect id="Rectangle 320" o:spid="_x0000_s1203" style="position:absolute;left:1996;top:2185;width:112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" fillcolor="red" stroked="f"/>
                <v:line id="Line 319" o:spid="_x0000_s1204" style="position:absolute;visibility:visible;mso-wrap-style:square" from="1892,2177" to="3525,2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" strokeweight=".4pt"/>
                <v:line id="Line 318" o:spid="_x0000_s1205" style="position:absolute;visibility:visible;mso-wrap-style:square" from="3533,2177" to="9663,2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" strokeweight=".4pt"/>
                <v:line id="Line 317" o:spid="_x0000_s1206" style="position:absolute;visibility:visible;mso-wrap-style:square" from="1888,344" to="1888,2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" strokeweight=".4pt"/>
                <v:line id="Line 316" o:spid="_x0000_s1207" style="position:absolute;visibility:visible;mso-wrap-style:square" from="1892,2445" to="3525,2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" strokeweight=".4pt"/>
                <v:line id="Line 315" o:spid="_x0000_s1208" style="position:absolute;visibility:visible;mso-wrap-style:square" from="3529,345" to="3529,2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" strokeweight=".4pt"/>
                <v:line id="Line 314" o:spid="_x0000_s1209" style="position:absolute;visibility:visible;mso-wrap-style:square" from="3533,2445" to="9663,2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" strokeweight=".4pt"/>
                <v:line id="Line 313" o:spid="_x0000_s1210" style="position:absolute;visibility:visible;mso-wrap-style:square" from="9667,344" to="9667,2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" strokeweight=".4pt"/>
                <v:shape id="Text Box 312" o:spid="_x0000_s1211" type="#_x0000_t202" style="position:absolute;left:1888;top:349;width:16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7J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wP4+ycMAAADcAAAADwAA&#10;AAAAAAAAAAAAAAAHAgAAZHJzL2Rvd25yZXYueG1sUEsFBgAAAAADAAMAtwAAAPcCAAAAAA==&#10;" filled="f" stroked="f">
                  <v:textbox inset="0,0,0,0">
                    <w:txbxContent>
                      <w:p w14:paraId="1A9517AB" w14:textId="77777777" w:rsidR="00DB2765" w:rsidRDefault="00DB2765" w:rsidP="00C24C68">
                        <w:pPr>
                          <w:spacing w:before="2"/>
                          <w:ind w:left="323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Pontuação</w:t>
                        </w:r>
                      </w:p>
                    </w:txbxContent>
                  </v:textbox>
                </v:shape>
                <v:shape id="Text Box 311" o:spid="_x0000_s1212" type="#_x0000_t202" style="position:absolute;left:3529;top:349;width:6138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14:paraId="64B9B8C9" w14:textId="77777777" w:rsidR="00DB2765" w:rsidRDefault="00DB2765" w:rsidP="00C24C68">
                        <w:pPr>
                          <w:spacing w:before="2"/>
                          <w:ind w:right="3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hd w:val="clear" w:color="auto" w:fill="FF0000"/>
                          </w:rPr>
                          <w:t>Formação Técnica</w:t>
                        </w:r>
                      </w:p>
                    </w:txbxContent>
                  </v:textbox>
                </v:shape>
                <v:shape id="Text Box 310" o:spid="_x0000_s1213" type="#_x0000_t202" style="position:absolute;left:1996;top:639;width:110;height: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14:paraId="43F2E3AA" w14:textId="77777777" w:rsidR="00DB2765" w:rsidRDefault="00DB2765" w:rsidP="00C24C68">
                        <w:pPr>
                          <w:spacing w:line="220" w:lineRule="exact"/>
                        </w:pPr>
                        <w:r>
                          <w:rPr>
                            <w:shd w:val="clear" w:color="auto" w:fill="FF0000"/>
                          </w:rPr>
                          <w:t>0</w:t>
                        </w:r>
                      </w:p>
                    </w:txbxContent>
                  </v:textbox>
                </v:shape>
                <v:shape id="Text Box 309" o:spid="_x0000_s1214" type="#_x0000_t202" style="position:absolute;left:3529;top:609;width:6138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1R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0ImdUcMAAADcAAAADwAA&#10;AAAAAAAAAAAAAAAHAgAAZHJzL2Rvd25yZXYueG1sUEsFBgAAAAADAAMAtwAAAPcCAAAAAA==&#10;" filled="f" stroked="f">
                  <v:textbox inset="0,0,0,0">
                    <w:txbxContent>
                      <w:p w14:paraId="5814D922" w14:textId="77777777" w:rsidR="00DB2765" w:rsidRPr="003E3632" w:rsidRDefault="00DB2765" w:rsidP="00C24C68">
                        <w:pPr>
                          <w:spacing w:before="2"/>
                          <w:ind w:left="107"/>
                        </w:pPr>
                        <w:r w:rsidRPr="003E3632">
                          <w:rPr>
                            <w:shd w:val="clear" w:color="auto" w:fill="FF0000"/>
                          </w:rPr>
                          <w:t>Somente os profissionais exigidos possuem formação em curso superior completo</w:t>
                        </w:r>
                      </w:p>
                    </w:txbxContent>
                  </v:textbox>
                </v:shape>
                <v:shape id="Text Box 308" o:spid="_x0000_s1215" type="#_x0000_t202" style="position:absolute;left:2052;top:1125;width:147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    <v:textbox inset="0,0,0,0">
                    <w:txbxContent>
                      <w:p w14:paraId="32DAC82A" w14:textId="77777777" w:rsidR="00DB2765" w:rsidRDefault="00DB2765" w:rsidP="00C24C68">
                        <w:pPr>
                          <w:spacing w:before="2"/>
                          <w:ind w:left="-5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307" o:spid="_x0000_s1216" type="#_x0000_t202" style="position:absolute;left:3529;top:1125;width:613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    <v:textbox inset="0,0,0,0">
                    <w:txbxContent>
                      <w:p w14:paraId="0E3DD2CB" w14:textId="77777777" w:rsidR="00DB2765" w:rsidRPr="003E3632" w:rsidRDefault="00DB2765" w:rsidP="00C24C68">
                        <w:pPr>
                          <w:spacing w:before="2"/>
                          <w:ind w:left="107"/>
                        </w:pPr>
                        <w:r w:rsidRPr="003E3632">
                          <w:rPr>
                            <w:shd w:val="clear" w:color="auto" w:fill="FF0000"/>
                          </w:rPr>
                          <w:t>5</w:t>
                        </w:r>
                        <w:proofErr w:type="gramStart"/>
                        <w:r w:rsidRPr="003E3632">
                          <w:rPr>
                            <w:shd w:val="clear" w:color="auto" w:fill="FF0000"/>
                          </w:rPr>
                          <w:t>%  da</w:t>
                        </w:r>
                        <w:proofErr w:type="gramEnd"/>
                        <w:r w:rsidRPr="003E3632">
                          <w:rPr>
                            <w:shd w:val="clear" w:color="auto" w:fill="FF0000"/>
                          </w:rPr>
                          <w:t xml:space="preserve"> equipe possuí formação em curso superior completo</w:t>
                        </w:r>
                      </w:p>
                    </w:txbxContent>
                  </v:textbox>
                </v:shape>
                <v:shape id="Text Box 306" o:spid="_x0000_s1217" type="#_x0000_t202" style="position:absolute;left:2052;top:1391;width:1477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wMm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IFsDJsMAAADcAAAADwAA&#10;AAAAAAAAAAAAAAAHAgAAZHJzL2Rvd25yZXYueG1sUEsFBgAAAAADAAMAtwAAAPcCAAAAAA==&#10;" filled="f" stroked="f">
                  <v:textbox inset="0,0,0,0">
                    <w:txbxContent>
                      <w:p w14:paraId="74CC7FEC" w14:textId="77777777" w:rsidR="00DB2765" w:rsidRDefault="00DB2765" w:rsidP="00C24C68">
                        <w:pPr>
                          <w:ind w:left="-56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305" o:spid="_x0000_s1218" type="#_x0000_t202" style="position:absolute;left:3529;top:1391;width:6138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  <v:textbox inset="0,0,0,0">
                    <w:txbxContent>
                      <w:p w14:paraId="64547A31" w14:textId="77777777" w:rsidR="00DB2765" w:rsidRPr="003E3632" w:rsidRDefault="00DB2765" w:rsidP="00C24C68">
                        <w:pPr>
                          <w:ind w:left="107"/>
                        </w:pPr>
                        <w:r w:rsidRPr="003E3632">
                          <w:rPr>
                            <w:shd w:val="clear" w:color="auto" w:fill="FF0000"/>
                          </w:rPr>
                          <w:t>10% da equipe possuí formação em curso superior completo</w:t>
                        </w:r>
                      </w:p>
                    </w:txbxContent>
                  </v:textbox>
                </v:shape>
                <v:shape id="Text Box 304" o:spid="_x0000_s1219" type="#_x0000_t202" style="position:absolute;left:2052;top:1653;width:1477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<v:textbox inset="0,0,0,0">
                    <w:txbxContent>
                      <w:p w14:paraId="17E09494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303" o:spid="_x0000_s1220" type="#_x0000_t202" style="position:absolute;left:3529;top:1653;width:6138;height: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1DB09F06" w14:textId="77777777" w:rsidR="00DB2765" w:rsidRPr="003E3632" w:rsidRDefault="00DB2765" w:rsidP="00C24C68">
                        <w:pPr>
                          <w:spacing w:line="252" w:lineRule="exact"/>
                          <w:ind w:left="107"/>
                        </w:pPr>
                        <w:r w:rsidRPr="003E3632">
                          <w:rPr>
                            <w:shd w:val="clear" w:color="auto" w:fill="FF0000"/>
                          </w:rPr>
                          <w:t>15% da equipe possuí formação em curso superior completo</w:t>
                        </w:r>
                      </w:p>
                    </w:txbxContent>
                  </v:textbox>
                </v:shape>
                <v:shape id="Text Box 302" o:spid="_x0000_s1221" type="#_x0000_t202" style="position:absolute;left:2052;top:1917;width:1477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<v:textbox inset="0,0,0,0">
                    <w:txbxContent>
                      <w:p w14:paraId="1BD177EF" w14:textId="77777777" w:rsidR="00DB2765" w:rsidRDefault="00DB2765" w:rsidP="00C24C68">
                        <w:pPr>
                          <w:spacing w:line="252" w:lineRule="exact"/>
                          <w:ind w:left="-56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301" o:spid="_x0000_s1222" type="#_x0000_t202" style="position:absolute;left:3529;top:1917;width:6138;height: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tPD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aCrTw8MAAADcAAAADwAA&#10;AAAAAAAAAAAAAAAHAgAAZHJzL2Rvd25yZXYueG1sUEsFBgAAAAADAAMAtwAAAPcCAAAAAA==&#10;" filled="f" stroked="f">
                  <v:textbox inset="0,0,0,0">
                    <w:txbxContent>
                      <w:p w14:paraId="4DF2BBA1" w14:textId="77777777" w:rsidR="00DB2765" w:rsidRPr="003E3632" w:rsidRDefault="00DB2765" w:rsidP="00C24C68">
                        <w:pPr>
                          <w:spacing w:line="252" w:lineRule="exact"/>
                          <w:ind w:left="107"/>
                        </w:pPr>
                        <w:r w:rsidRPr="003E3632">
                          <w:rPr>
                            <w:shd w:val="clear" w:color="auto" w:fill="FF0000"/>
                          </w:rPr>
                          <w:t>20% da equipe possuí formação em curso superior completo</w:t>
                        </w:r>
                      </w:p>
                    </w:txbxContent>
                  </v:textbox>
                </v:shape>
                <v:shape id="Text Box 300" o:spid="_x0000_s1223" type="#_x0000_t202" style="position:absolute;left:2052;top:2179;width:1477;height: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nZY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B2Z2WMMAAADcAAAADwAA&#10;AAAAAAAAAAAAAAAHAgAAZHJzL2Rvd25yZXYueG1sUEsFBgAAAAADAAMAtwAAAPcCAAAAAA==&#10;" filled="f" stroked="f">
                  <v:textbox inset="0,0,0,0">
                    <w:txbxContent>
                      <w:p w14:paraId="7414E4FB" w14:textId="77777777" w:rsidR="00DB2765" w:rsidRDefault="00DB2765" w:rsidP="00C24C68">
                        <w:pPr>
                          <w:spacing w:before="1"/>
                          <w:ind w:left="-56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299" o:spid="_x0000_s1224" type="#_x0000_t202" style="position:absolute;left:3529;top:2179;width:6138;height: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+4swgAAANwAAAAPAAAAZHJzL2Rvd25yZXYueG1sRE9Ni8Iw&#10;EL0L+x/CLHjTdE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CIj+4swgAAANwAAAAPAAAA&#10;AAAAAAAAAAAAAAcCAABkcnMvZG93bnJldi54bWxQSwUGAAAAAAMAAwC3AAAA9gIAAAAA&#10;" filled="f" stroked="f">
                  <v:textbox inset="0,0,0,0">
                    <w:txbxContent>
                      <w:p w14:paraId="60A154B0" w14:textId="77777777" w:rsidR="00DB2765" w:rsidRPr="003E3632" w:rsidRDefault="00DB2765" w:rsidP="00C24C68">
                        <w:pPr>
                          <w:spacing w:before="1"/>
                          <w:ind w:left="107"/>
                        </w:pPr>
                        <w:r w:rsidRPr="003E3632">
                          <w:rPr>
                            <w:shd w:val="clear" w:color="auto" w:fill="FF0000"/>
                          </w:rPr>
                          <w:t>30% da equipe possuí formação em curso superior completo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F3C4F6B" w14:textId="00986E0E" w:rsidR="00C24C68" w:rsidRDefault="00DA1E3C" w:rsidP="00C24C68">
      <w:pPr>
        <w:spacing w:after="240"/>
        <w:ind w:firstLine="426"/>
        <w:jc w:val="both"/>
      </w:pPr>
      <w:r>
        <w:t>Do plano de trabalho proposto</w:t>
      </w:r>
      <w:r w:rsidR="00C24C68" w:rsidRPr="00022EA4">
        <w:t>:</w:t>
      </w:r>
    </w:p>
    <w:tbl>
      <w:tblPr>
        <w:tblStyle w:val="Tabelacomgrade"/>
        <w:tblW w:w="0" w:type="auto"/>
        <w:tblInd w:w="1274" w:type="dxa"/>
        <w:tblLook w:val="04A0" w:firstRow="1" w:lastRow="0" w:firstColumn="1" w:lastColumn="0" w:noHBand="0" w:noVBand="1"/>
      </w:tblPr>
      <w:tblGrid>
        <w:gridCol w:w="1346"/>
        <w:gridCol w:w="4606"/>
      </w:tblGrid>
      <w:tr w:rsidR="00DA1E3C" w:rsidRPr="00DA1E3C" w14:paraId="7F2D0675" w14:textId="77777777" w:rsidTr="00DA1E3C">
        <w:tc>
          <w:tcPr>
            <w:tcW w:w="1346" w:type="dxa"/>
          </w:tcPr>
          <w:p w14:paraId="16DBA7C7" w14:textId="6CFCA664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>Pontuação</w:t>
            </w:r>
          </w:p>
        </w:tc>
        <w:tc>
          <w:tcPr>
            <w:tcW w:w="4606" w:type="dxa"/>
          </w:tcPr>
          <w:p w14:paraId="03C03139" w14:textId="289488D5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>Quesito</w:t>
            </w:r>
          </w:p>
        </w:tc>
      </w:tr>
      <w:tr w:rsidR="00DA1E3C" w:rsidRPr="00DA1E3C" w14:paraId="1EC34EB1" w14:textId="77777777" w:rsidTr="00DA1E3C">
        <w:tc>
          <w:tcPr>
            <w:tcW w:w="1346" w:type="dxa"/>
          </w:tcPr>
          <w:p w14:paraId="7D5DC3E4" w14:textId="051AA8DB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>0</w:t>
            </w:r>
          </w:p>
        </w:tc>
        <w:tc>
          <w:tcPr>
            <w:tcW w:w="4606" w:type="dxa"/>
          </w:tcPr>
          <w:p w14:paraId="1130F8BE" w14:textId="3D9103DD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>Não atendeu a 30% do plano de trabalho referência</w:t>
            </w:r>
          </w:p>
        </w:tc>
      </w:tr>
      <w:tr w:rsidR="00DA1E3C" w:rsidRPr="00DA1E3C" w14:paraId="338C2DAD" w14:textId="77777777" w:rsidTr="00DA1E3C">
        <w:tc>
          <w:tcPr>
            <w:tcW w:w="1346" w:type="dxa"/>
          </w:tcPr>
          <w:p w14:paraId="45AEA295" w14:textId="0361C75D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 xml:space="preserve">3 </w:t>
            </w:r>
          </w:p>
        </w:tc>
        <w:tc>
          <w:tcPr>
            <w:tcW w:w="4606" w:type="dxa"/>
          </w:tcPr>
          <w:p w14:paraId="57A01681" w14:textId="16D041CA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>Atendeu parcialmente</w:t>
            </w:r>
          </w:p>
        </w:tc>
      </w:tr>
      <w:tr w:rsidR="00DA1E3C" w:rsidRPr="00DA1E3C" w14:paraId="7FAF2E96" w14:textId="77777777" w:rsidTr="00DA1E3C">
        <w:tc>
          <w:tcPr>
            <w:tcW w:w="1346" w:type="dxa"/>
          </w:tcPr>
          <w:p w14:paraId="24473389" w14:textId="7E9B3F87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lastRenderedPageBreak/>
              <w:t>5</w:t>
            </w:r>
          </w:p>
        </w:tc>
        <w:tc>
          <w:tcPr>
            <w:tcW w:w="4606" w:type="dxa"/>
          </w:tcPr>
          <w:p w14:paraId="5A90CA56" w14:textId="7D189556" w:rsidR="00DA1E3C" w:rsidRPr="00DA1E3C" w:rsidRDefault="00DA1E3C" w:rsidP="00C24C68">
            <w:pPr>
              <w:spacing w:after="240"/>
              <w:jc w:val="both"/>
              <w:rPr>
                <w:highlight w:val="red"/>
              </w:rPr>
            </w:pPr>
            <w:r w:rsidRPr="00DA1E3C">
              <w:rPr>
                <w:highlight w:val="red"/>
              </w:rPr>
              <w:t>Atendeu totalmente</w:t>
            </w:r>
          </w:p>
        </w:tc>
      </w:tr>
    </w:tbl>
    <w:p w14:paraId="683CFE08" w14:textId="49DE7120" w:rsidR="00DA1E3C" w:rsidRPr="00022EA4" w:rsidRDefault="00DA1E3C" w:rsidP="00C24C68">
      <w:pPr>
        <w:spacing w:after="240"/>
        <w:ind w:firstLine="426"/>
        <w:jc w:val="both"/>
      </w:pPr>
    </w:p>
    <w:p w14:paraId="243E00AB" w14:textId="0933993D" w:rsidR="00C24C68" w:rsidRPr="00022EA4" w:rsidRDefault="00DB2765" w:rsidP="00C24C68">
      <w:pPr>
        <w:spacing w:after="240"/>
        <w:ind w:left="426" w:hanging="426"/>
        <w:jc w:val="both"/>
      </w:pPr>
      <w:r>
        <w:t>5</w:t>
      </w:r>
      <w:r w:rsidR="00C24C68">
        <w:t>.9</w:t>
      </w:r>
      <w:r w:rsidR="00C24C68" w:rsidRPr="00022EA4">
        <w:t>. Após a análise da Comissão de Seleção e lançamento dos pontos, a primeira classificada será a entidade que tiver mais pontos e assim sucessivamente, serão classificadas as entidades que cumpriram as cláusulas e condições do presente edital.</w:t>
      </w:r>
    </w:p>
    <w:p w14:paraId="79AC6610" w14:textId="57ECE819" w:rsidR="00C24C68" w:rsidRPr="00022EA4" w:rsidRDefault="00DB2765" w:rsidP="00C24C68">
      <w:pPr>
        <w:spacing w:after="240"/>
        <w:jc w:val="both"/>
      </w:pPr>
      <w:r>
        <w:t>5</w:t>
      </w:r>
      <w:r w:rsidR="00C24C68">
        <w:t xml:space="preserve">.10. </w:t>
      </w:r>
      <w:r w:rsidR="00C24C68" w:rsidRPr="00022EA4">
        <w:t>Será considerado desclassificada a Entidade que:</w:t>
      </w:r>
    </w:p>
    <w:p w14:paraId="65D47660" w14:textId="26EDA61E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.10.1. </w:t>
      </w:r>
      <w:r w:rsidR="00C24C68" w:rsidRPr="00022EA4">
        <w:t>Não apresentar os documentos exigidos neste Edital no prazo de validade e/ou devidamente atualizados;</w:t>
      </w:r>
    </w:p>
    <w:p w14:paraId="22CE1B2A" w14:textId="391940B6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.10.2. </w:t>
      </w:r>
      <w:r w:rsidR="00C24C68" w:rsidRPr="00022EA4">
        <w:t>Não cumprir os requisitos para participação do presente chamamento;</w:t>
      </w:r>
    </w:p>
    <w:p w14:paraId="57F4EF60" w14:textId="75A9CFBA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.10.3. </w:t>
      </w:r>
      <w:r w:rsidR="00C24C68" w:rsidRPr="00022EA4">
        <w:t>Apresentar custos financeiros superiores aos valores máximos previstos no Plano de Trabalho;</w:t>
      </w:r>
      <w:r w:rsidR="00C24C68">
        <w:t xml:space="preserve"> </w:t>
      </w:r>
    </w:p>
    <w:p w14:paraId="6A901CE6" w14:textId="0DE57DF7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.10.4. </w:t>
      </w:r>
      <w:r w:rsidR="00C24C68" w:rsidRPr="00022EA4">
        <w:t>Tiver o Plano de Trabalho julgado pela Comissão de Seleção incompleto ou inadequado;</w:t>
      </w:r>
    </w:p>
    <w:p w14:paraId="35B19A64" w14:textId="0A452D44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.10.5. </w:t>
      </w:r>
      <w:r w:rsidR="00C24C68" w:rsidRPr="00022EA4">
        <w:t>Contiver vícios ou ilegalidades, for omissa ou apresentar irregularidades ou defeitos capazes de dificultar o julgamento;</w:t>
      </w:r>
    </w:p>
    <w:p w14:paraId="797CCB50" w14:textId="2CB2CD76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.10.6. </w:t>
      </w:r>
      <w:r w:rsidR="00C24C68" w:rsidRPr="00022EA4">
        <w:t>Estiver em desacordo com qualquer das exigências do presente Edital;</w:t>
      </w:r>
    </w:p>
    <w:p w14:paraId="4390A5DD" w14:textId="3B996EA5" w:rsidR="00C24C68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.10.7. </w:t>
      </w:r>
      <w:r w:rsidR="00C24C68" w:rsidRPr="00022EA4">
        <w:t>Não apresentar as especificações técnicas exigidas pelo Plano de Trabalho;</w:t>
      </w:r>
    </w:p>
    <w:p w14:paraId="1F37D50C" w14:textId="720E2D01" w:rsidR="00C24C68" w:rsidRPr="00022EA4" w:rsidRDefault="00DB2765" w:rsidP="00C24C68">
      <w:pPr>
        <w:spacing w:after="240"/>
        <w:ind w:left="1276" w:hanging="709"/>
        <w:jc w:val="both"/>
      </w:pPr>
      <w:r>
        <w:t>5</w:t>
      </w:r>
      <w:r w:rsidR="00C24C68">
        <w:t xml:space="preserve">.10.8. </w:t>
      </w:r>
      <w:r w:rsidR="00C24C68" w:rsidRPr="00022EA4">
        <w:t>Contiver oferta de vantagem não prevista no Edital, inclusive financiamentos subsidiados ou a fundo perdido, ou apresentar preço ou vantagem baseada nas ofertas dos demais licitantes;</w:t>
      </w:r>
    </w:p>
    <w:p w14:paraId="3BF4E4F5" w14:textId="76895638" w:rsidR="00C24C68" w:rsidRPr="00022EA4" w:rsidRDefault="00DB2765" w:rsidP="00C24C68">
      <w:pPr>
        <w:spacing w:after="240"/>
        <w:ind w:left="567" w:hanging="567"/>
        <w:jc w:val="both"/>
      </w:pPr>
      <w:r>
        <w:t>5</w:t>
      </w:r>
      <w:r w:rsidR="00C24C68">
        <w:t xml:space="preserve">.11. </w:t>
      </w:r>
      <w:r w:rsidR="00C24C68" w:rsidRPr="00022EA4">
        <w:t>A intimação dos atos de habilitação ou inabilitação dos licitantes será feita mediante publicação na imprensa oficial, salvo se presentes os prepostos dos licitantes no ato público em que foi adotada a decisão, caso em que a intimação será feita por comunicação direta aos interessados e lavrada em ata.</w:t>
      </w:r>
    </w:p>
    <w:p w14:paraId="5A2FBFAB" w14:textId="77777777" w:rsidR="00D17F32" w:rsidRDefault="00D17F32" w:rsidP="003D2F2F">
      <w:pPr>
        <w:spacing w:after="240"/>
        <w:jc w:val="both"/>
      </w:pPr>
    </w:p>
    <w:p w14:paraId="3AC779E7" w14:textId="77777777" w:rsidR="00C24C68" w:rsidRPr="00022EA4" w:rsidRDefault="00C24C68" w:rsidP="003D2F2F">
      <w:pPr>
        <w:spacing w:after="240"/>
        <w:jc w:val="both"/>
      </w:pPr>
    </w:p>
    <w:p w14:paraId="74D8F7EE" w14:textId="5E0AFC1A" w:rsidR="00D17F32" w:rsidRPr="00227568" w:rsidRDefault="00DB2765" w:rsidP="003D2F2F">
      <w:pPr>
        <w:spacing w:after="240"/>
        <w:jc w:val="both"/>
        <w:rPr>
          <w:b/>
        </w:rPr>
      </w:pPr>
      <w:r>
        <w:t>6</w:t>
      </w:r>
      <w:r w:rsidR="00D17F32">
        <w:t xml:space="preserve">. </w:t>
      </w:r>
      <w:r w:rsidR="00D17F32" w:rsidRPr="00227568">
        <w:rPr>
          <w:b/>
        </w:rPr>
        <w:t>DOS DOCUMENTOS</w:t>
      </w:r>
    </w:p>
    <w:p w14:paraId="42AC6C7B" w14:textId="6723F3CC" w:rsidR="00D17F32" w:rsidRPr="00022EA4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.1. </w:t>
      </w:r>
      <w:r w:rsidR="00D17F32" w:rsidRPr="00022EA4">
        <w:t>Plano (s) de Trabalho, em consonância com o Modelo de Projeto da Entidade (Anexos I a IX), que passa a fazer parte integrante deste Edital, totalmente preenchido com os valores constantes no cronograma de desembolso, Plano de Aplicação, Cronograma Físico, Metas e Indicadores e demais campos constantes nos Anexos I A IX do presente Edital;</w:t>
      </w:r>
    </w:p>
    <w:p w14:paraId="6BCA90CF" w14:textId="401AB332" w:rsidR="00D17F32" w:rsidRPr="00022EA4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.2. </w:t>
      </w:r>
      <w:r w:rsidR="00D17F32" w:rsidRPr="00022EA4">
        <w:t>Será (ao) desclassificada (s) a (s) proposta (s) financeira (s) e o (s) Plano (s) de Trabalho com custo mensal ou global superior aos constante</w:t>
      </w:r>
      <w:r w:rsidR="00953113">
        <w:t>s</w:t>
      </w:r>
      <w:r w:rsidR="00D17F32" w:rsidRPr="00022EA4">
        <w:t xml:space="preserve"> no (s) Plano (s) de Trabalho ANEXO</w:t>
      </w:r>
      <w:r w:rsidR="00D17F32">
        <w:t xml:space="preserve"> </w:t>
      </w:r>
      <w:r w:rsidR="00D17F32" w:rsidRPr="00022EA4">
        <w:t xml:space="preserve">(S) I a IX do presente edital que possuem os valores máximos previstos; </w:t>
      </w:r>
    </w:p>
    <w:p w14:paraId="55224524" w14:textId="10FCFFC0" w:rsidR="00D17F32" w:rsidRDefault="00DB2765" w:rsidP="003D2F2F">
      <w:pPr>
        <w:spacing w:after="240"/>
        <w:jc w:val="both"/>
      </w:pPr>
      <w:r>
        <w:t>6</w:t>
      </w:r>
      <w:r w:rsidR="00D17F32" w:rsidRPr="00022EA4">
        <w:t>.3.</w:t>
      </w:r>
      <w:r w:rsidR="00D17F32">
        <w:t xml:space="preserve"> </w:t>
      </w:r>
      <w:r w:rsidR="00D17F32" w:rsidRPr="00022EA4">
        <w:t>Cópia legível do Estatuto Social e comprovação de seu registro, na forma da lei;</w:t>
      </w:r>
    </w:p>
    <w:p w14:paraId="1EC35E4E" w14:textId="02DDF968" w:rsidR="00D17F32" w:rsidRDefault="00DB2765" w:rsidP="003D2F2F">
      <w:pPr>
        <w:spacing w:after="240"/>
        <w:ind w:left="426" w:hanging="426"/>
        <w:jc w:val="both"/>
      </w:pPr>
      <w:r>
        <w:lastRenderedPageBreak/>
        <w:t>6</w:t>
      </w:r>
      <w:r w:rsidR="00D17F32">
        <w:t>.4. P</w:t>
      </w:r>
      <w:r w:rsidR="00D17F32" w:rsidRPr="00022EA4">
        <w:t>rova da propriedade ou posse legítima do imóvel, caso seja necessário à execução do objeto pactuado;</w:t>
      </w:r>
    </w:p>
    <w:p w14:paraId="4805A336" w14:textId="10D4CA32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.5. </w:t>
      </w:r>
      <w:r w:rsidR="00D17F32" w:rsidRPr="00022EA4">
        <w:t>Prova de regularidade com a Fazenda Federal, mediante certidão conjunta negativa de débitos, ou positiva com efeitos de negativa, relativos aos tributos federais e à Dívida Ativa da União;</w:t>
      </w:r>
    </w:p>
    <w:p w14:paraId="1B533665" w14:textId="7774468E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.6. </w:t>
      </w:r>
      <w:r w:rsidR="00D17F32" w:rsidRPr="00022EA4">
        <w:t>Prova de regularidade para com a Fazenda Municipal, do domicílio ou sede do licitante, pertinente ao seu ramo de atividade e compatível com o objeto contratual;</w:t>
      </w:r>
    </w:p>
    <w:p w14:paraId="625A8A1F" w14:textId="6AA306CC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.7. </w:t>
      </w:r>
      <w:r w:rsidR="00D17F32" w:rsidRPr="00022EA4">
        <w:t>Prova de regularidade relativa à Seguridade Social, mediante certidão negativa de débitos, ou positiva com efeitos de negativa, relativos às contribuições previdenciárias e às de terceiros;</w:t>
      </w:r>
      <w:r w:rsidR="00D17F32">
        <w:t xml:space="preserve"> </w:t>
      </w:r>
    </w:p>
    <w:p w14:paraId="4671A166" w14:textId="7FBBFD9A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.8. </w:t>
      </w:r>
      <w:r w:rsidR="00D17F32" w:rsidRPr="00022EA4">
        <w:t>Prova de regularidade relativa ao Fundo de Garantia do Tempo de Serviço (FGTS), mediante Certificado de Regularidade do FGTS;</w:t>
      </w:r>
      <w:r w:rsidR="00D17F32">
        <w:t xml:space="preserve"> </w:t>
      </w:r>
    </w:p>
    <w:p w14:paraId="1049B39A" w14:textId="2B7F75FF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.9. </w:t>
      </w:r>
      <w:r w:rsidR="00D17F32" w:rsidRPr="00022EA4">
        <w:t>Prova de inexistência de débitos inadimplidos perante a Justiça do Trabalho, mediante Certidão Negativa de Débitos Trabalhistas (CNDT), ou certidão positiva com efeitos de negativa.</w:t>
      </w:r>
      <w:r w:rsidR="00D17F32">
        <w:t xml:space="preserve"> </w:t>
      </w:r>
    </w:p>
    <w:p w14:paraId="767BE3D9" w14:textId="19ED849C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>.10. C</w:t>
      </w:r>
      <w:r w:rsidR="00D17F32" w:rsidRPr="00022EA4">
        <w:t>ertidão de existência jurídica expedida pelo cartório de registro civil ou cópia do estatuto registrado e eventuais alterações;</w:t>
      </w:r>
    </w:p>
    <w:p w14:paraId="09E0F1EC" w14:textId="0777A48E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>.11. D</w:t>
      </w:r>
      <w:r w:rsidR="00D17F32" w:rsidRPr="00022EA4">
        <w:t>ocumento que evidencie a situação das instalações e as condições materiais da entidade, quando essas instalações e condições forem necessárias para a realização do objeto pactuado;</w:t>
      </w:r>
      <w:r w:rsidR="00D17F32">
        <w:t xml:space="preserve"> </w:t>
      </w:r>
    </w:p>
    <w:p w14:paraId="15ADA867" w14:textId="0CB06161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>.12. C</w:t>
      </w:r>
      <w:r w:rsidR="00D17F32" w:rsidRPr="00022EA4">
        <w:t>ópia da ata de eleição do quadro dirigente atual;</w:t>
      </w:r>
    </w:p>
    <w:p w14:paraId="42223DB3" w14:textId="0C111307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>.13. R</w:t>
      </w:r>
      <w:r w:rsidR="00D17F32" w:rsidRPr="00022EA4">
        <w:t>elação nominal atualizada dos dirigentes da entidade, com endereço, número e órgão expedidor da carteira de identidade e número de registro no Cadastro de Pessoas Físicas - CPF da Secretaria da Receita Federal do Brasil - RFB de cada um deles;</w:t>
      </w:r>
    </w:p>
    <w:p w14:paraId="15381E3C" w14:textId="3A4BE461" w:rsidR="00D17F32" w:rsidRDefault="00DB2765" w:rsidP="00C24C68">
      <w:pPr>
        <w:spacing w:after="240"/>
        <w:ind w:left="426" w:hanging="426"/>
        <w:jc w:val="both"/>
      </w:pPr>
      <w:r>
        <w:t>6</w:t>
      </w:r>
      <w:r w:rsidR="00D17F32">
        <w:t>.14. C</w:t>
      </w:r>
      <w:r w:rsidR="00D17F32" w:rsidRPr="00022EA4">
        <w:t>ópia de documento que comprove que a organização da sociedade civil funciona no endereço registrado no Cadastro Nacional da Pessoa Jurídica - CNPJ da Secretaria da Receita Federal do Brasil - RFB;</w:t>
      </w:r>
    </w:p>
    <w:p w14:paraId="24EC9CF8" w14:textId="6AFB4A54" w:rsidR="00D17F32" w:rsidRDefault="00DB2765" w:rsidP="003D2F2F">
      <w:pPr>
        <w:spacing w:after="240"/>
        <w:ind w:left="426" w:hanging="426"/>
        <w:jc w:val="both"/>
      </w:pPr>
      <w:r>
        <w:t>6</w:t>
      </w:r>
      <w:r w:rsidR="00C24C68">
        <w:t>.15</w:t>
      </w:r>
      <w:r w:rsidR="00D17F32">
        <w:t xml:space="preserve">. </w:t>
      </w:r>
      <w:r w:rsidR="00D17F32" w:rsidRPr="00022EA4">
        <w:t>Cópia legível do CNPJ;</w:t>
      </w:r>
    </w:p>
    <w:p w14:paraId="244EA046" w14:textId="763D4F7D" w:rsidR="00D17F32" w:rsidRDefault="00DB2765" w:rsidP="003D2F2F">
      <w:pPr>
        <w:spacing w:after="240"/>
        <w:ind w:left="426" w:hanging="426"/>
        <w:jc w:val="both"/>
      </w:pPr>
      <w:r>
        <w:t>6</w:t>
      </w:r>
      <w:r w:rsidR="00C24C68">
        <w:t>.16</w:t>
      </w:r>
      <w:r w:rsidR="00D17F32">
        <w:t xml:space="preserve">. </w:t>
      </w:r>
      <w:r w:rsidR="00D17F32" w:rsidRPr="00022EA4">
        <w:t>Comprovante de Utilidade Pública Municipal, Estadual e/ou Federal;</w:t>
      </w:r>
    </w:p>
    <w:p w14:paraId="77677086" w14:textId="33680B70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.18. </w:t>
      </w:r>
      <w:r w:rsidR="00D17F32" w:rsidRPr="00022EA4">
        <w:t>Certificado de Entidade Beneficente de Assistência Social – CEBAS, concedido pelo Governo Federal a</w:t>
      </w:r>
      <w:r w:rsidR="00B56C76">
        <w:t xml:space="preserve">s Entidades sem fins lucrativos </w:t>
      </w:r>
      <w:proofErr w:type="gramStart"/>
      <w:r w:rsidR="00B56C76" w:rsidRPr="00B56C76">
        <w:rPr>
          <w:highlight w:val="yellow"/>
        </w:rPr>
        <w:t xml:space="preserve">[ </w:t>
      </w:r>
      <w:r w:rsidR="00B56C76" w:rsidRPr="00B56C76">
        <w:rPr>
          <w:i/>
          <w:highlight w:val="yellow"/>
        </w:rPr>
        <w:t>se</w:t>
      </w:r>
      <w:proofErr w:type="gramEnd"/>
      <w:r w:rsidR="00B56C76" w:rsidRPr="00B56C76">
        <w:rPr>
          <w:i/>
          <w:highlight w:val="yellow"/>
        </w:rPr>
        <w:t xml:space="preserve"> for da área de assistência social</w:t>
      </w:r>
      <w:r w:rsidR="00B56C76">
        <w:t>]</w:t>
      </w:r>
    </w:p>
    <w:p w14:paraId="5654AF60" w14:textId="3D47A3A3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.19. </w:t>
      </w:r>
      <w:r w:rsidR="00D17F32" w:rsidRPr="00022EA4">
        <w:t>Declaração, sob as penalidades cabíveis, de inexistência de fatos supervenientes impeditivos para a sua habilitação neste certame, conforme modelo anexo a este Edital (artigo 32,</w:t>
      </w:r>
      <w:r w:rsidR="00D17F32">
        <w:t xml:space="preserve"> §2º, da Lei nº 8.666, de 1993);</w:t>
      </w:r>
    </w:p>
    <w:p w14:paraId="09D8E8E5" w14:textId="1D6094C5" w:rsidR="00D17F32" w:rsidRDefault="00DB2765" w:rsidP="003D2F2F">
      <w:pPr>
        <w:spacing w:after="240"/>
        <w:ind w:left="426" w:hanging="426"/>
        <w:jc w:val="both"/>
      </w:pPr>
      <w:r>
        <w:t>6</w:t>
      </w:r>
      <w:r w:rsidR="00D17F32">
        <w:t xml:space="preserve">.20. </w:t>
      </w:r>
      <w:r w:rsidR="00D17F32" w:rsidRPr="00022EA4">
        <w:t>Declaração de que a empresa não utiliza mão-de-obra direta ou indireta de menores, conforme Lei nº 9.854, de 1999, regulamentada pelo Decreto nº 4.358, de 2002, conforme modelo anexo a este Edital;</w:t>
      </w:r>
    </w:p>
    <w:p w14:paraId="616B45B2" w14:textId="09C7F9FA" w:rsidR="00D17F32" w:rsidRPr="00022EA4" w:rsidRDefault="00DB2765" w:rsidP="003D2F2F">
      <w:pPr>
        <w:spacing w:after="240"/>
        <w:ind w:left="426" w:hanging="426"/>
        <w:jc w:val="both"/>
      </w:pPr>
      <w:r>
        <w:lastRenderedPageBreak/>
        <w:t>6</w:t>
      </w:r>
      <w:r w:rsidR="00D17F32">
        <w:t xml:space="preserve">.21. </w:t>
      </w:r>
      <w:r w:rsidR="00D17F32" w:rsidRPr="00022EA4">
        <w:t xml:space="preserve">Balanço Financeiro do ano de </w:t>
      </w:r>
      <w:proofErr w:type="gramStart"/>
      <w:r w:rsidR="00D17F32" w:rsidRPr="00D004E9">
        <w:rPr>
          <w:b/>
          <w:highlight w:val="yellow"/>
        </w:rPr>
        <w:t>[ .</w:t>
      </w:r>
      <w:proofErr w:type="gramEnd"/>
      <w:r w:rsidR="00D17F32" w:rsidRPr="00D004E9">
        <w:rPr>
          <w:b/>
          <w:highlight w:val="yellow"/>
        </w:rPr>
        <w:t xml:space="preserve"> ]</w:t>
      </w:r>
      <w:r w:rsidR="00D17F32" w:rsidRPr="00022EA4">
        <w:t xml:space="preserve"> e o Balancete dos 4 (quatro) primeiros bimestres do ano de </w:t>
      </w:r>
      <w:proofErr w:type="gramStart"/>
      <w:r w:rsidR="00D17F32" w:rsidRPr="00D004E9">
        <w:rPr>
          <w:b/>
          <w:highlight w:val="yellow"/>
        </w:rPr>
        <w:t>[ .</w:t>
      </w:r>
      <w:proofErr w:type="gramEnd"/>
      <w:r w:rsidR="00D17F32" w:rsidRPr="00D004E9">
        <w:rPr>
          <w:b/>
          <w:highlight w:val="yellow"/>
        </w:rPr>
        <w:t xml:space="preserve"> ]</w:t>
      </w:r>
      <w:r w:rsidR="00D17F32" w:rsidRPr="00022EA4">
        <w:t xml:space="preserve"> devidamente assinado pelo Presidente e o Tesoureiro da entidade;</w:t>
      </w:r>
    </w:p>
    <w:p w14:paraId="1BBCED9F" w14:textId="086D40E0" w:rsidR="00D17F32" w:rsidRDefault="00DB2765" w:rsidP="00C24C68">
      <w:pPr>
        <w:spacing w:after="240"/>
        <w:ind w:left="567" w:hanging="567"/>
        <w:jc w:val="both"/>
      </w:pPr>
      <w:r>
        <w:t>6</w:t>
      </w:r>
      <w:r w:rsidR="00D17F32">
        <w:t xml:space="preserve">.22. </w:t>
      </w:r>
      <w:r w:rsidR="00D17F32" w:rsidRPr="00022EA4">
        <w:t xml:space="preserve">Para fins de Qualificação Técnica, a entidade sem fins lucrativos deverá apresentar a comprovação da capacitação técnico-operacional, mediante apresentação de um ou mais atestados fornecidos por pessoa jurídica de direito público ou privado, em nome da ENTIDADE, relativos à execução dos serviços que compõem as parcelas de maior relevância técnica e valor significativo da parceria, a saber: atendimento ao serviço em que concorrer, sendo cada qual: </w:t>
      </w:r>
      <w:r w:rsidR="007F5005" w:rsidRPr="00D004E9">
        <w:rPr>
          <w:b/>
          <w:highlight w:val="yellow"/>
        </w:rPr>
        <w:t>[ . ]</w:t>
      </w:r>
      <w:r w:rsidR="00D17F32" w:rsidRPr="00022EA4">
        <w:t>,  com  quantitativos   mínimos  de 50%  da  quantidade constante no Plano de Trabalho – Súmula nº 24 do TCE/SP;</w:t>
      </w:r>
    </w:p>
    <w:p w14:paraId="14812DD1" w14:textId="77777777" w:rsidR="00C24C68" w:rsidRPr="00022EA4" w:rsidRDefault="00C24C68" w:rsidP="00C24C68">
      <w:pPr>
        <w:spacing w:after="240"/>
        <w:ind w:left="567" w:hanging="567"/>
        <w:jc w:val="both"/>
      </w:pPr>
    </w:p>
    <w:p w14:paraId="39F4B96A" w14:textId="77777777" w:rsidR="00D17F32" w:rsidRPr="00533E73" w:rsidRDefault="00D17F32" w:rsidP="003D2F2F">
      <w:pPr>
        <w:spacing w:after="240"/>
        <w:jc w:val="both"/>
        <w:rPr>
          <w:b/>
        </w:rPr>
      </w:pPr>
      <w:r w:rsidRPr="00533E73">
        <w:rPr>
          <w:b/>
        </w:rPr>
        <w:t>7. DA ADJUDICAÇÃO E DA HOMOLOGAÇÃO</w:t>
      </w:r>
    </w:p>
    <w:p w14:paraId="7C79EA60" w14:textId="77777777" w:rsidR="00D17F32" w:rsidRPr="00022EA4" w:rsidRDefault="00D17F32" w:rsidP="003D2F2F">
      <w:pPr>
        <w:spacing w:after="240"/>
        <w:ind w:left="426" w:hanging="426"/>
        <w:jc w:val="both"/>
      </w:pPr>
      <w:r w:rsidRPr="00022EA4">
        <w:t xml:space="preserve">7.1 Após o regular decurso da fase recursal, o processo será submetido à autoridade competente para que se proceda à devida homologação e </w:t>
      </w:r>
      <w:r>
        <w:t xml:space="preserve">consequente </w:t>
      </w:r>
      <w:r w:rsidRPr="00022EA4">
        <w:t>adjudicação do objeto licitado ao licitante vencedor.</w:t>
      </w:r>
    </w:p>
    <w:p w14:paraId="6C216107" w14:textId="77777777" w:rsidR="00D17F32" w:rsidRPr="00022EA4" w:rsidRDefault="00D17F32" w:rsidP="003D2F2F">
      <w:pPr>
        <w:spacing w:after="240"/>
        <w:jc w:val="both"/>
      </w:pPr>
    </w:p>
    <w:p w14:paraId="579448FF" w14:textId="3CEF9D26" w:rsidR="00D17F32" w:rsidRPr="00B02F79" w:rsidRDefault="00D17F32" w:rsidP="003D2F2F">
      <w:pPr>
        <w:spacing w:after="240"/>
        <w:jc w:val="both"/>
        <w:rPr>
          <w:b/>
        </w:rPr>
      </w:pPr>
      <w:r w:rsidRPr="00B02F79">
        <w:rPr>
          <w:b/>
        </w:rPr>
        <w:t xml:space="preserve">8. DO </w:t>
      </w:r>
      <w:r w:rsidR="00915888">
        <w:rPr>
          <w:b/>
        </w:rPr>
        <w:t>TERMO DE COLABORAÇÃO/FOMENTO</w:t>
      </w:r>
    </w:p>
    <w:p w14:paraId="6EC1376D" w14:textId="130DF570" w:rsidR="00D17F32" w:rsidRPr="00022EA4" w:rsidRDefault="00D17F32" w:rsidP="003D2F2F">
      <w:pPr>
        <w:spacing w:after="240"/>
        <w:ind w:left="426" w:hanging="426"/>
        <w:jc w:val="both"/>
      </w:pPr>
      <w:r w:rsidRPr="00022EA4">
        <w:t>8.1</w:t>
      </w:r>
      <w:r>
        <w:t>.</w:t>
      </w:r>
      <w:r w:rsidRPr="00022EA4">
        <w:t xml:space="preserve"> Após a homologação do presente Chamamento Público, a Adjudicatária terá o prazo de </w:t>
      </w:r>
      <w:proofErr w:type="spellStart"/>
      <w:proofErr w:type="gramStart"/>
      <w:r w:rsidRPr="00022EA4">
        <w:t>ate</w:t>
      </w:r>
      <w:proofErr w:type="spellEnd"/>
      <w:proofErr w:type="gramEnd"/>
      <w:r w:rsidRPr="00022EA4">
        <w:t xml:space="preserve"> 10 (dez) dias úteis, contados a partir da data de sua convocação, para assinar o </w:t>
      </w:r>
      <w:r w:rsidR="00915888">
        <w:t>Termo de Colaboração/Fomento</w:t>
      </w:r>
      <w:r w:rsidRPr="00022EA4">
        <w:t>, sob pena de decair do direito à parceria, sem prejuízo das sanções previstas neste Edital.</w:t>
      </w:r>
    </w:p>
    <w:p w14:paraId="057833CE" w14:textId="77777777" w:rsidR="00D17F32" w:rsidRPr="00022EA4" w:rsidRDefault="00D17F32" w:rsidP="003D2F2F">
      <w:pPr>
        <w:spacing w:after="240"/>
        <w:ind w:left="1134" w:hanging="567"/>
        <w:jc w:val="both"/>
      </w:pPr>
      <w:r w:rsidRPr="00022EA4">
        <w:t>8.1.1 O prazo previsto no subitem anterior poderá ser prorrogado, por igual período, por solicitação justificada da Adjudicatária e aceita pela Administração.</w:t>
      </w:r>
    </w:p>
    <w:p w14:paraId="0A744326" w14:textId="77777777" w:rsidR="00D17F32" w:rsidRPr="00022EA4" w:rsidRDefault="00D17F32" w:rsidP="003D2F2F">
      <w:pPr>
        <w:spacing w:after="240"/>
        <w:ind w:left="1134" w:hanging="567"/>
        <w:jc w:val="both"/>
      </w:pPr>
      <w:r w:rsidRPr="00022EA4">
        <w:t>8.1.2. É facultado à Administração, quando o convocado não ass</w:t>
      </w:r>
      <w:r>
        <w:t>inar a parceria</w:t>
      </w:r>
      <w:r w:rsidRPr="00022EA4">
        <w:t xml:space="preserve"> no prazo e condições estabelecidos, convocar os licitantes remanescentes, na ordem de </w:t>
      </w:r>
      <w:proofErr w:type="gramStart"/>
      <w:r w:rsidRPr="00022EA4">
        <w:t>classificação,  para</w:t>
      </w:r>
      <w:proofErr w:type="gramEnd"/>
      <w:r w:rsidRPr="00022EA4">
        <w:t xml:space="preserve"> fazê-lo em igual prazo e nas mesmas condições propostas pelo primeiro classificado, inclusive quanto aos preços atualizados de conformidade com o ato convocatório, ou </w:t>
      </w:r>
      <w:proofErr w:type="gramStart"/>
      <w:r w:rsidRPr="00022EA4">
        <w:t>revogar  o</w:t>
      </w:r>
      <w:proofErr w:type="gramEnd"/>
      <w:r w:rsidRPr="00022EA4">
        <w:t xml:space="preserve"> Chamamento Público, independentemente da cominação prevista neste Edital.</w:t>
      </w:r>
    </w:p>
    <w:p w14:paraId="2940B949" w14:textId="77777777" w:rsidR="00D17F32" w:rsidRPr="00022EA4" w:rsidRDefault="00D17F32" w:rsidP="003D2F2F">
      <w:pPr>
        <w:spacing w:after="240"/>
        <w:jc w:val="both"/>
      </w:pPr>
    </w:p>
    <w:p w14:paraId="3310ED01" w14:textId="7E86CD31" w:rsidR="00D17F32" w:rsidRPr="00FE378B" w:rsidRDefault="00D17F32" w:rsidP="003D2F2F">
      <w:pPr>
        <w:spacing w:after="240"/>
        <w:jc w:val="both"/>
        <w:rPr>
          <w:b/>
        </w:rPr>
      </w:pPr>
      <w:r w:rsidRPr="00FE378B">
        <w:rPr>
          <w:b/>
        </w:rPr>
        <w:t xml:space="preserve">9. DAS ALTERAÇÕES DO </w:t>
      </w:r>
      <w:r w:rsidR="00915888">
        <w:rPr>
          <w:b/>
        </w:rPr>
        <w:t>TERMO DE COLABORAÇÃO/FOMENTO</w:t>
      </w:r>
    </w:p>
    <w:p w14:paraId="3DCD56B8" w14:textId="4585F28F" w:rsidR="00D17F32" w:rsidRDefault="00D17F32" w:rsidP="00026DD7">
      <w:pPr>
        <w:spacing w:after="240"/>
        <w:ind w:left="426" w:hanging="426"/>
        <w:jc w:val="both"/>
      </w:pPr>
      <w:r w:rsidRPr="00022EA4">
        <w:t>9.1</w:t>
      </w:r>
      <w:r w:rsidR="00026DD7">
        <w:t>.</w:t>
      </w:r>
      <w:r w:rsidRPr="00022EA4">
        <w:t xml:space="preserve"> </w:t>
      </w:r>
      <w:r w:rsidR="00026DD7">
        <w:t xml:space="preserve">As eventuais alterações do </w:t>
      </w:r>
      <w:r w:rsidR="00915888">
        <w:t>Termo de Colaboração/Fomento</w:t>
      </w:r>
      <w:r w:rsidR="00026DD7">
        <w:t xml:space="preserve"> observar-se-ão o disposto nos </w:t>
      </w:r>
      <w:proofErr w:type="spellStart"/>
      <w:r w:rsidR="00026DD7">
        <w:t>arts</w:t>
      </w:r>
      <w:proofErr w:type="spellEnd"/>
      <w:r w:rsidR="00026DD7">
        <w:t>. 55 e 57, da Lei nº 13.019/2014.</w:t>
      </w:r>
    </w:p>
    <w:p w14:paraId="00FB8E08" w14:textId="77777777" w:rsidR="00026DD7" w:rsidRPr="00022EA4" w:rsidRDefault="00026DD7" w:rsidP="00026DD7">
      <w:pPr>
        <w:spacing w:after="240"/>
        <w:ind w:left="426" w:hanging="426"/>
        <w:jc w:val="both"/>
      </w:pPr>
    </w:p>
    <w:p w14:paraId="4249E519" w14:textId="6D75E466" w:rsidR="00D17F32" w:rsidRPr="00FE378B" w:rsidRDefault="00D17F32" w:rsidP="003D2F2F">
      <w:pPr>
        <w:spacing w:after="240"/>
        <w:jc w:val="both"/>
        <w:rPr>
          <w:b/>
        </w:rPr>
      </w:pPr>
      <w:r w:rsidRPr="00FE378B">
        <w:rPr>
          <w:b/>
        </w:rPr>
        <w:t xml:space="preserve">10. DA VIGÊNCIA DO </w:t>
      </w:r>
      <w:r w:rsidR="00915888">
        <w:rPr>
          <w:b/>
        </w:rPr>
        <w:t>TERMO DE COLABORAÇÃO/FOMENTO</w:t>
      </w:r>
    </w:p>
    <w:p w14:paraId="61BA8764" w14:textId="03D2FC0D" w:rsidR="00C474D5" w:rsidRPr="00022EA4" w:rsidRDefault="00D17F32" w:rsidP="00C474D5">
      <w:pPr>
        <w:spacing w:after="240"/>
        <w:ind w:left="567" w:hanging="567"/>
        <w:jc w:val="both"/>
      </w:pPr>
      <w:r>
        <w:t xml:space="preserve">10.1. </w:t>
      </w:r>
      <w:r w:rsidRPr="00022EA4">
        <w:t>O prazo de vigência d</w:t>
      </w:r>
      <w:r>
        <w:t>a Parceria</w:t>
      </w:r>
      <w:r w:rsidRPr="00022EA4">
        <w:t xml:space="preserve"> será de 12 (doze) MESES corridos, a partir da data da assinatura</w:t>
      </w:r>
      <w:r w:rsidR="00C474D5">
        <w:t>, observado o disposto no</w:t>
      </w:r>
      <w:r w:rsidR="00511A67">
        <w:t>s</w:t>
      </w:r>
      <w:r w:rsidR="00C474D5">
        <w:t xml:space="preserve"> art. </w:t>
      </w:r>
      <w:r w:rsidR="00511A67">
        <w:t xml:space="preserve">49 e </w:t>
      </w:r>
      <w:r w:rsidR="00C474D5">
        <w:t>67, §2º, da Lei nº 13.019/2014.</w:t>
      </w:r>
    </w:p>
    <w:p w14:paraId="5D2205CA" w14:textId="27FD4AC0" w:rsidR="00D17F32" w:rsidRPr="00022EA4" w:rsidRDefault="00D17F32" w:rsidP="003D2F2F">
      <w:pPr>
        <w:spacing w:after="240"/>
        <w:ind w:left="567" w:hanging="567"/>
        <w:jc w:val="both"/>
      </w:pPr>
      <w:r>
        <w:lastRenderedPageBreak/>
        <w:t xml:space="preserve">10.2. </w:t>
      </w:r>
      <w:r w:rsidRPr="00022EA4">
        <w:t>A vigência poderá ultrapassar o exercício financeiro, desde que as despesas referentes à contratação sejam integralmente empenhadas até 31 de dezembro, para fins</w:t>
      </w:r>
      <w:r w:rsidR="00C474D5">
        <w:t xml:space="preserve"> de inscrição em restos a pagar.</w:t>
      </w:r>
    </w:p>
    <w:p w14:paraId="7D4510D0" w14:textId="16F4ED6D" w:rsidR="00D17F32" w:rsidRPr="00022EA4" w:rsidRDefault="00D17F32" w:rsidP="003D2F2F">
      <w:pPr>
        <w:spacing w:after="240"/>
        <w:ind w:left="567" w:hanging="567"/>
        <w:jc w:val="both"/>
      </w:pPr>
      <w:r>
        <w:t xml:space="preserve">10.3. </w:t>
      </w:r>
      <w:r w:rsidRPr="00022EA4">
        <w:t>O prazo de execução dos serviços terá início a partir da data de ass</w:t>
      </w:r>
      <w:r w:rsidR="00C474D5">
        <w:t xml:space="preserve">inatura do </w:t>
      </w:r>
      <w:r w:rsidR="00915888">
        <w:t>Termo de Colaboração/Fomento</w:t>
      </w:r>
      <w:r w:rsidR="00C474D5">
        <w:t>.</w:t>
      </w:r>
    </w:p>
    <w:p w14:paraId="5DA2F41F" w14:textId="77777777" w:rsidR="00D17F32" w:rsidRPr="00022EA4" w:rsidRDefault="00D17F32" w:rsidP="003D2F2F">
      <w:pPr>
        <w:spacing w:after="240"/>
        <w:ind w:left="567" w:hanging="567"/>
        <w:jc w:val="both"/>
      </w:pPr>
    </w:p>
    <w:p w14:paraId="4F7C2D24" w14:textId="08CA6F54" w:rsidR="00D17F32" w:rsidRPr="00FE378B" w:rsidRDefault="00D17F32" w:rsidP="003D2F2F">
      <w:pPr>
        <w:spacing w:after="240"/>
        <w:jc w:val="both"/>
        <w:rPr>
          <w:b/>
        </w:rPr>
      </w:pPr>
      <w:r w:rsidRPr="00FE378B">
        <w:rPr>
          <w:b/>
        </w:rPr>
        <w:t>11. DO PREÇO</w:t>
      </w:r>
      <w:r w:rsidR="007B51C7">
        <w:rPr>
          <w:b/>
        </w:rPr>
        <w:t>, DA MOVIMENTAÇÃO E APLICAÇÃO FINANCEIRA DOS RECURSOS</w:t>
      </w:r>
    </w:p>
    <w:p w14:paraId="69DC9CC9" w14:textId="584B3747" w:rsidR="00D17F32" w:rsidRDefault="00D17F32" w:rsidP="003D2F2F">
      <w:pPr>
        <w:spacing w:after="240"/>
        <w:ind w:left="567" w:hanging="567"/>
        <w:jc w:val="both"/>
      </w:pPr>
      <w:r w:rsidRPr="00022EA4">
        <w:t>11.1</w:t>
      </w:r>
      <w:r>
        <w:t>.</w:t>
      </w:r>
      <w:r w:rsidR="007B51C7">
        <w:t xml:space="preserve"> O valor a ser repassado será aquele definido no cronograma de desembolso, a ser definido no plano de trabalho.</w:t>
      </w:r>
    </w:p>
    <w:p w14:paraId="589492A2" w14:textId="7EA0E390" w:rsidR="007B51C7" w:rsidRDefault="007B51C7" w:rsidP="003D2F2F">
      <w:pPr>
        <w:spacing w:after="240"/>
        <w:ind w:left="567" w:hanging="567"/>
        <w:jc w:val="both"/>
      </w:pPr>
      <w:r>
        <w:t>11.2. As parcelas dos recursos transferidos no âmbito da parceria serão liberadas em estrita conformidade com o respectivo cronograma de desembolso, exceto nos casos previstos nos incisos I a III, do art. 48, da Lei nº 13.019/2014</w:t>
      </w:r>
      <w:r w:rsidR="0028474C">
        <w:t>, nos quais ficarão retidas até o saneamento das impropriedades.</w:t>
      </w:r>
    </w:p>
    <w:p w14:paraId="7D471088" w14:textId="44A271D8" w:rsidR="0028474C" w:rsidRDefault="0028474C" w:rsidP="003D2F2F">
      <w:pPr>
        <w:spacing w:after="240"/>
        <w:ind w:left="567" w:hanging="567"/>
        <w:jc w:val="both"/>
      </w:pPr>
      <w:r>
        <w:t xml:space="preserve">11.3. A movimentação e aplicação financeira dos recursos deverão seguir o disposto nos </w:t>
      </w:r>
      <w:proofErr w:type="spellStart"/>
      <w:r>
        <w:t>arts</w:t>
      </w:r>
      <w:proofErr w:type="spellEnd"/>
      <w:r>
        <w:t>. 51 a 53, da Lei nº 13.019/2014.</w:t>
      </w:r>
    </w:p>
    <w:p w14:paraId="4F77BBA3" w14:textId="77777777" w:rsidR="00D17F32" w:rsidRPr="00022EA4" w:rsidRDefault="00D17F32" w:rsidP="003D2F2F">
      <w:pPr>
        <w:spacing w:after="240"/>
        <w:jc w:val="both"/>
      </w:pPr>
    </w:p>
    <w:p w14:paraId="3F663647" w14:textId="77777777" w:rsidR="00D17F32" w:rsidRPr="00FE378B" w:rsidRDefault="00D17F32" w:rsidP="003D2F2F">
      <w:pPr>
        <w:spacing w:after="240"/>
        <w:jc w:val="both"/>
        <w:rPr>
          <w:b/>
        </w:rPr>
      </w:pPr>
      <w:r w:rsidRPr="00FE378B">
        <w:rPr>
          <w:b/>
        </w:rPr>
        <w:t>12. DAS OBRIGAÇÕES</w:t>
      </w:r>
    </w:p>
    <w:p w14:paraId="4F3D285F" w14:textId="03BA19E1" w:rsidR="00D17F32" w:rsidRPr="00022EA4" w:rsidRDefault="00D17F32" w:rsidP="003D2F2F">
      <w:pPr>
        <w:spacing w:after="240"/>
        <w:ind w:left="567" w:hanging="567"/>
        <w:jc w:val="both"/>
      </w:pPr>
      <w:r>
        <w:t>1</w:t>
      </w:r>
      <w:r w:rsidRPr="00022EA4">
        <w:t>2.1 As obrigações do Município de</w:t>
      </w:r>
      <w:r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e Entidade são as estabelecidas no Plano de Trabalho e na minuta do </w:t>
      </w:r>
      <w:r w:rsidR="00915888">
        <w:t>Termo de Colaboração/Fomento</w:t>
      </w:r>
      <w:r w:rsidRPr="00022EA4">
        <w:t>, bem como neste Edital e seus Anexos e na proposta apresentada.</w:t>
      </w:r>
    </w:p>
    <w:p w14:paraId="78429189" w14:textId="77777777" w:rsidR="00D17F32" w:rsidRPr="00022EA4" w:rsidRDefault="00D17F32" w:rsidP="003D2F2F">
      <w:pPr>
        <w:spacing w:after="240"/>
        <w:jc w:val="both"/>
      </w:pPr>
    </w:p>
    <w:p w14:paraId="2CD62A7C" w14:textId="77777777" w:rsidR="00D17F32" w:rsidRPr="00FE378B" w:rsidRDefault="00D17F32" w:rsidP="003D2F2F">
      <w:pPr>
        <w:spacing w:after="240"/>
        <w:jc w:val="both"/>
        <w:rPr>
          <w:b/>
        </w:rPr>
      </w:pPr>
      <w:r w:rsidRPr="00FE378B">
        <w:rPr>
          <w:b/>
        </w:rPr>
        <w:t>13. DO PAGAMENTO E PRESTAÇÕES DE CONTAS</w:t>
      </w:r>
    </w:p>
    <w:p w14:paraId="58516FBC" w14:textId="1D6D2EFA" w:rsidR="009B363E" w:rsidRPr="00022EA4" w:rsidRDefault="00D17F32" w:rsidP="009B363E">
      <w:pPr>
        <w:spacing w:after="240"/>
        <w:ind w:left="567" w:hanging="567"/>
        <w:jc w:val="both"/>
      </w:pPr>
      <w:r>
        <w:t xml:space="preserve">13.1. </w:t>
      </w:r>
      <w:r w:rsidR="009B363E">
        <w:t>A OSC deverá prestar contas na forma definida no Plano de Trabalho, observando-se o disposto no Capítulo IV, da Lei nº 13.019/2014.</w:t>
      </w:r>
    </w:p>
    <w:p w14:paraId="2F289850" w14:textId="05778DFF" w:rsidR="00D17F32" w:rsidRPr="00022EA4" w:rsidRDefault="009B363E" w:rsidP="003D2F2F">
      <w:pPr>
        <w:spacing w:after="240"/>
        <w:ind w:left="567" w:hanging="567"/>
        <w:jc w:val="both"/>
      </w:pPr>
      <w:r>
        <w:t xml:space="preserve">13.2. </w:t>
      </w:r>
      <w:r w:rsidR="00D17F32" w:rsidRPr="00022EA4">
        <w:t xml:space="preserve">O prazo para </w:t>
      </w:r>
      <w:r w:rsidR="00020207">
        <w:t>repasse das parcelas observará os prazos definidos n</w:t>
      </w:r>
      <w:r w:rsidR="00D17F32" w:rsidRPr="00022EA4">
        <w:t>o cronograma de desembolso constante no Plano de Trabalho, observando que, após a análise da Comissão de Monitoramento e Fiscalização, caso seja julgada irregular a prestações de contas os futuros pagamentos serão suspensos até a correção de todas as irregularidades;</w:t>
      </w:r>
    </w:p>
    <w:p w14:paraId="4367F08E" w14:textId="100E4988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3</w:t>
      </w:r>
      <w:r>
        <w:t xml:space="preserve">. </w:t>
      </w:r>
      <w:r w:rsidRPr="00022EA4">
        <w:t xml:space="preserve">A Prestação de Contas será encaminhada pela Entidade </w:t>
      </w:r>
      <w:r w:rsidR="00020207">
        <w:t>no prazo definido no Plano de Trabalho</w:t>
      </w:r>
      <w:r w:rsidRPr="00022EA4">
        <w:t>, sendo formada por todas as notas fiscais e recibos de pagamentos realizados pela entidade, listagem de presença dos usuários, relatórios técnicos da execução das atividades, relatórios contendo os indicadores quantitativos e qualitativos;</w:t>
      </w:r>
    </w:p>
    <w:p w14:paraId="058459F8" w14:textId="11C64513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4</w:t>
      </w:r>
      <w:r>
        <w:t>. A</w:t>
      </w:r>
      <w:r w:rsidRPr="00022EA4">
        <w:t xml:space="preserve"> Comissão de Monitoramento realizará </w:t>
      </w:r>
      <w:proofErr w:type="spellStart"/>
      <w:proofErr w:type="gramStart"/>
      <w:r w:rsidRPr="00022EA4">
        <w:t>analise</w:t>
      </w:r>
      <w:proofErr w:type="spellEnd"/>
      <w:proofErr w:type="gramEnd"/>
      <w:r w:rsidRPr="00022EA4">
        <w:t xml:space="preserve"> dos documentos e ainda dos relatórios de supervisões diretas e indiretas da execução do Plano de Trabalho e deliberará sobre a aprovação </w:t>
      </w:r>
      <w:proofErr w:type="gramStart"/>
      <w:r w:rsidRPr="00022EA4">
        <w:t>da prestações</w:t>
      </w:r>
      <w:proofErr w:type="gramEnd"/>
      <w:r w:rsidRPr="00022EA4">
        <w:t xml:space="preserve"> de contas no prazo de 15 (quinze) dias contados do recebimento da prestação de contas;</w:t>
      </w:r>
    </w:p>
    <w:p w14:paraId="417C4587" w14:textId="6590CA2E" w:rsidR="00D17F32" w:rsidRPr="00022EA4" w:rsidRDefault="00D17F32" w:rsidP="003D2F2F">
      <w:pPr>
        <w:spacing w:after="240"/>
        <w:ind w:left="567" w:hanging="567"/>
        <w:jc w:val="both"/>
      </w:pPr>
      <w:r>
        <w:lastRenderedPageBreak/>
        <w:t>13.</w:t>
      </w:r>
      <w:r w:rsidR="00020207">
        <w:t>5</w:t>
      </w:r>
      <w:r>
        <w:t xml:space="preserve">. </w:t>
      </w:r>
      <w:r w:rsidRPr="00022EA4">
        <w:t>A Secretária Municipal da Assistência e Desenvolvimento Social deliberará pela prestação de contas e continuidade do repasse de acordo com cronograma de desembolso no prazo de 15 (quinze) dias contados do Parecer da Comissão de Monitoramento;</w:t>
      </w:r>
    </w:p>
    <w:p w14:paraId="57841BFE" w14:textId="129B9945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6</w:t>
      </w:r>
      <w:r>
        <w:t xml:space="preserve">. </w:t>
      </w:r>
      <w:r w:rsidRPr="00022EA4">
        <w:t>Tais decisões serão encaminhadas ao Prefeito Municipal para ciência e deliberação no prazo de 10 (dez) dias;</w:t>
      </w:r>
    </w:p>
    <w:p w14:paraId="0232B1D9" w14:textId="78B28077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7</w:t>
      </w:r>
      <w:r>
        <w:t xml:space="preserve">. </w:t>
      </w:r>
      <w:r w:rsidRPr="00022EA4">
        <w:t>Da decisão de irregularidade das prestações de contas cabe recurso ao Prefeito Municipal no prazo de 15 (quinze) dias contados da notificação por escrito da entidade.</w:t>
      </w:r>
    </w:p>
    <w:p w14:paraId="6DDD8BC0" w14:textId="15D4923B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8</w:t>
      </w:r>
      <w:r>
        <w:t xml:space="preserve">. </w:t>
      </w:r>
      <w:r w:rsidRPr="00022EA4">
        <w:t>O pagamento será efetuado por meio de Ordem Bancária de Crédito, media</w:t>
      </w:r>
      <w:r w:rsidR="00020207">
        <w:t xml:space="preserve">nte depósito em </w:t>
      </w:r>
      <w:proofErr w:type="spellStart"/>
      <w:r w:rsidR="00020207">
        <w:t>conta-corrente</w:t>
      </w:r>
      <w:proofErr w:type="spellEnd"/>
      <w:r w:rsidR="00020207">
        <w:t xml:space="preserve"> específica, isenta de tarifa bancária na instituição financeira pública determinada pela Administração Pública.</w:t>
      </w:r>
    </w:p>
    <w:p w14:paraId="67472E40" w14:textId="723C7847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9</w:t>
      </w:r>
      <w:r>
        <w:t xml:space="preserve">. </w:t>
      </w:r>
      <w:r w:rsidRPr="00022EA4">
        <w:t>Será considerada como a data do pagamento o dia em que constar como emitida a ordem bancária para pagamento.</w:t>
      </w:r>
    </w:p>
    <w:p w14:paraId="30C63494" w14:textId="7B045B0C" w:rsidR="00D17F32" w:rsidRPr="00022EA4" w:rsidRDefault="00D17F32" w:rsidP="003D2F2F">
      <w:pPr>
        <w:spacing w:after="240"/>
        <w:ind w:left="567" w:hanging="567"/>
        <w:jc w:val="both"/>
      </w:pPr>
      <w:r>
        <w:t>13.</w:t>
      </w:r>
      <w:r w:rsidR="00020207">
        <w:t>10</w:t>
      </w:r>
      <w:r>
        <w:t xml:space="preserve">. </w:t>
      </w:r>
      <w:r w:rsidRPr="00022EA4">
        <w:t xml:space="preserve">O Município não se responsabilizará por qualquer despesa que venha a ser efetuada </w:t>
      </w:r>
      <w:proofErr w:type="gramStart"/>
      <w:r w:rsidRPr="00022EA4">
        <w:t>pela  Entidade</w:t>
      </w:r>
      <w:proofErr w:type="gramEnd"/>
      <w:r w:rsidRPr="00022EA4">
        <w:t xml:space="preserve"> que porventura não tenha sido acordada no </w:t>
      </w:r>
      <w:r w:rsidR="00915888">
        <w:t>Termo de Colaboração/Fomento</w:t>
      </w:r>
      <w:r w:rsidRPr="00022EA4">
        <w:t>.</w:t>
      </w:r>
    </w:p>
    <w:p w14:paraId="3EDBD7C0" w14:textId="3F035227" w:rsidR="00D17F32" w:rsidRPr="00105826" w:rsidRDefault="00D17F32" w:rsidP="003D2F2F">
      <w:pPr>
        <w:spacing w:after="240"/>
        <w:ind w:left="567" w:hanging="567"/>
        <w:jc w:val="both"/>
        <w:rPr>
          <w:highlight w:val="yellow"/>
        </w:rPr>
      </w:pPr>
      <w:r>
        <w:t>13.</w:t>
      </w:r>
      <w:r w:rsidRPr="00105826">
        <w:rPr>
          <w:highlight w:val="yellow"/>
        </w:rPr>
        <w:t>1</w:t>
      </w:r>
      <w:r w:rsidR="00020207" w:rsidRPr="00105826">
        <w:rPr>
          <w:highlight w:val="yellow"/>
        </w:rPr>
        <w:t>1</w:t>
      </w:r>
      <w:r w:rsidRPr="00105826">
        <w:rPr>
          <w:highlight w:val="yellow"/>
        </w:rPr>
        <w:t>. Nos casos de eventuais atrasos de pagamento, desde que a Entidade não tenha concorrido de alguma forma para tanto, o valor devido deverá ser acrescido de encargos moratórios proporcionais aos dias de atraso, apurados desde a data limite prevista para o pagamento até a data do efetivo pagamento, à taxa de 6% (seis por cento) ao ano, aplicando</w:t>
      </w:r>
      <w:proofErr w:type="gramStart"/>
      <w:r w:rsidRPr="00105826">
        <w:rPr>
          <w:highlight w:val="yellow"/>
        </w:rPr>
        <w:t>-  se</w:t>
      </w:r>
      <w:proofErr w:type="gramEnd"/>
      <w:r w:rsidRPr="00105826">
        <w:rPr>
          <w:highlight w:val="yellow"/>
        </w:rPr>
        <w:t xml:space="preserve"> a seguinte fórmula:</w:t>
      </w:r>
    </w:p>
    <w:p w14:paraId="12F0AD41" w14:textId="77777777" w:rsidR="00D17F32" w:rsidRPr="00105826" w:rsidRDefault="00D17F32" w:rsidP="003D2F2F">
      <w:pPr>
        <w:spacing w:after="240"/>
        <w:jc w:val="both"/>
        <w:rPr>
          <w:highlight w:val="yellow"/>
        </w:rPr>
      </w:pPr>
      <w:r w:rsidRPr="00105826">
        <w:rPr>
          <w:noProof/>
          <w:highlight w:val="yellow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3B2D94ED" wp14:editId="5EB728C1">
                <wp:simplePos x="0" y="0"/>
                <wp:positionH relativeFrom="page">
                  <wp:posOffset>1463040</wp:posOffset>
                </wp:positionH>
                <wp:positionV relativeFrom="paragraph">
                  <wp:posOffset>236855</wp:posOffset>
                </wp:positionV>
                <wp:extent cx="1223010" cy="335280"/>
                <wp:effectExtent l="0" t="0" r="15240" b="26670"/>
                <wp:wrapTopAndBottom/>
                <wp:docPr id="122" name="Caixa de texto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3010" cy="335280"/>
                        </a:xfrm>
                        <a:prstGeom prst="rect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8FCA08" w14:textId="77777777" w:rsidR="00DB2765" w:rsidRDefault="00DB2765" w:rsidP="00D17F32">
                            <w:pPr>
                              <w:spacing w:before="116"/>
                              <w:ind w:left="10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EM = I x N x VP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D94ED" id="Caixa de texto 122" o:spid="_x0000_s1225" type="#_x0000_t202" style="position:absolute;left:0;text-align:left;margin-left:115.2pt;margin-top:18.65pt;width:96.3pt;height:26.4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" filled="f" strokeweight=".4pt">
                <v:textbox inset="0,0,0,0">
                  <w:txbxContent>
                    <w:p w14:paraId="038FCA08" w14:textId="77777777" w:rsidR="00DB2765" w:rsidRDefault="00DB2765" w:rsidP="00D17F32">
                      <w:pPr>
                        <w:spacing w:before="116"/>
                        <w:ind w:left="10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EM = I x N x VP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6335B8C" w14:textId="77777777" w:rsidR="00D17F32" w:rsidRPr="00105826" w:rsidRDefault="00D17F32" w:rsidP="003D2F2F">
      <w:pPr>
        <w:spacing w:after="240"/>
        <w:ind w:left="567"/>
        <w:jc w:val="both"/>
        <w:rPr>
          <w:highlight w:val="yellow"/>
        </w:rPr>
      </w:pPr>
      <w:r w:rsidRPr="00105826">
        <w:rPr>
          <w:highlight w:val="yellow"/>
        </w:rPr>
        <w:t>EM = Encargos Moratórios a serem acrescidos ao valor originariamente devido I = Índice de atualização financeira, calculado segundo a fórmula:</w:t>
      </w:r>
    </w:p>
    <w:tbl>
      <w:tblPr>
        <w:tblW w:w="0" w:type="auto"/>
        <w:tblInd w:w="268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"/>
        <w:gridCol w:w="1040"/>
      </w:tblGrid>
      <w:tr w:rsidR="00D17F32" w:rsidRPr="00105826" w14:paraId="1C79A572" w14:textId="77777777" w:rsidTr="00DB2765">
        <w:trPr>
          <w:trHeight w:hRule="exact" w:val="285"/>
        </w:trPr>
        <w:tc>
          <w:tcPr>
            <w:tcW w:w="508" w:type="dxa"/>
            <w:vMerge w:val="restart"/>
            <w:tcBorders>
              <w:right w:val="nil"/>
            </w:tcBorders>
          </w:tcPr>
          <w:p w14:paraId="6B4BE7E4" w14:textId="77777777" w:rsidR="00D17F32" w:rsidRPr="00105826" w:rsidRDefault="00D17F32" w:rsidP="003D2F2F">
            <w:pPr>
              <w:widowControl w:val="0"/>
              <w:spacing w:after="240"/>
              <w:ind w:left="567"/>
              <w:jc w:val="both"/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05826">
              <w:rPr>
                <w:rFonts w:ascii="Calibri" w:eastAsia="Calibri" w:hAnsi="Calibri"/>
                <w:sz w:val="22"/>
                <w:szCs w:val="22"/>
                <w:highlight w:val="yellow"/>
              </w:rPr>
              <w:t>I =</w:t>
            </w:r>
          </w:p>
        </w:tc>
        <w:tc>
          <w:tcPr>
            <w:tcW w:w="1040" w:type="dxa"/>
            <w:tcBorders>
              <w:left w:val="nil"/>
            </w:tcBorders>
          </w:tcPr>
          <w:p w14:paraId="5A0C1475" w14:textId="77777777" w:rsidR="00D17F32" w:rsidRPr="00105826" w:rsidRDefault="00D17F32" w:rsidP="003D2F2F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05826">
              <w:rPr>
                <w:rFonts w:ascii="Calibri" w:eastAsia="Calibri" w:hAnsi="Calibri"/>
                <w:sz w:val="22"/>
                <w:szCs w:val="22"/>
                <w:highlight w:val="yellow"/>
              </w:rPr>
              <w:t>(6 / 100)</w:t>
            </w:r>
          </w:p>
        </w:tc>
      </w:tr>
      <w:tr w:rsidR="00D17F32" w:rsidRPr="00105826" w14:paraId="017678E4" w14:textId="77777777" w:rsidTr="00DB2765">
        <w:trPr>
          <w:trHeight w:hRule="exact" w:val="288"/>
        </w:trPr>
        <w:tc>
          <w:tcPr>
            <w:tcW w:w="508" w:type="dxa"/>
            <w:vMerge/>
            <w:tcBorders>
              <w:right w:val="nil"/>
            </w:tcBorders>
          </w:tcPr>
          <w:p w14:paraId="01CCD132" w14:textId="77777777" w:rsidR="00D17F32" w:rsidRPr="00105826" w:rsidRDefault="00D17F32" w:rsidP="003D2F2F">
            <w:pPr>
              <w:widowControl w:val="0"/>
              <w:spacing w:after="240"/>
              <w:ind w:left="567"/>
              <w:jc w:val="both"/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9822948" w14:textId="77777777" w:rsidR="00D17F32" w:rsidRPr="00105826" w:rsidRDefault="00D17F32" w:rsidP="003D2F2F">
            <w:pPr>
              <w:widowControl w:val="0"/>
              <w:spacing w:after="240"/>
              <w:jc w:val="both"/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05826">
              <w:rPr>
                <w:rFonts w:ascii="Calibri" w:eastAsia="Calibri" w:hAnsi="Calibri"/>
                <w:sz w:val="22"/>
                <w:szCs w:val="22"/>
                <w:highlight w:val="yellow"/>
              </w:rPr>
              <w:t xml:space="preserve">    365</w:t>
            </w:r>
          </w:p>
        </w:tc>
      </w:tr>
    </w:tbl>
    <w:p w14:paraId="3908831E" w14:textId="77777777" w:rsidR="00D17F32" w:rsidRPr="00105826" w:rsidRDefault="00D17F32" w:rsidP="003D2F2F">
      <w:pPr>
        <w:spacing w:after="240"/>
        <w:ind w:left="567"/>
        <w:jc w:val="both"/>
        <w:rPr>
          <w:highlight w:val="yellow"/>
        </w:rPr>
      </w:pPr>
    </w:p>
    <w:p w14:paraId="169AE9E6" w14:textId="77777777" w:rsidR="00D17F32" w:rsidRPr="00105826" w:rsidRDefault="00D17F32" w:rsidP="003D2F2F">
      <w:pPr>
        <w:spacing w:after="240"/>
        <w:ind w:left="567"/>
        <w:jc w:val="both"/>
        <w:rPr>
          <w:highlight w:val="yellow"/>
        </w:rPr>
      </w:pPr>
      <w:r w:rsidRPr="00105826">
        <w:rPr>
          <w:highlight w:val="yellow"/>
        </w:rPr>
        <w:t>N = Número de dias entre a data limite prevista para o pagamento e a data do efetivo pagamento</w:t>
      </w:r>
    </w:p>
    <w:p w14:paraId="500BCCE2" w14:textId="77777777" w:rsidR="00D17F32" w:rsidRPr="00022EA4" w:rsidRDefault="00D17F32" w:rsidP="003D2F2F">
      <w:pPr>
        <w:spacing w:after="240"/>
        <w:ind w:left="567"/>
        <w:jc w:val="both"/>
      </w:pPr>
      <w:r w:rsidRPr="00105826">
        <w:rPr>
          <w:highlight w:val="yellow"/>
        </w:rPr>
        <w:t xml:space="preserve"> VP = Valor da Parcela em atraso</w:t>
      </w:r>
    </w:p>
    <w:p w14:paraId="6FBFDA02" w14:textId="77777777" w:rsidR="00D17F32" w:rsidRPr="00022EA4" w:rsidRDefault="00D17F32" w:rsidP="003D2F2F">
      <w:pPr>
        <w:spacing w:after="240"/>
        <w:jc w:val="both"/>
      </w:pPr>
    </w:p>
    <w:p w14:paraId="2E1B6BC0" w14:textId="77777777" w:rsidR="00D17F32" w:rsidRPr="00B16F3A" w:rsidRDefault="00D17F32" w:rsidP="003D2F2F">
      <w:pPr>
        <w:spacing w:after="240"/>
        <w:jc w:val="both"/>
        <w:rPr>
          <w:b/>
        </w:rPr>
      </w:pPr>
      <w:r w:rsidRPr="00B16F3A">
        <w:rPr>
          <w:b/>
        </w:rPr>
        <w:t>14. DA FISCALIZAÇÃO</w:t>
      </w:r>
    </w:p>
    <w:p w14:paraId="6D016350" w14:textId="7CD5DAD8" w:rsidR="00D17F32" w:rsidRPr="00022EA4" w:rsidRDefault="00D17F32" w:rsidP="003D2F2F">
      <w:pPr>
        <w:spacing w:after="240"/>
        <w:ind w:left="567" w:hanging="567"/>
        <w:jc w:val="both"/>
      </w:pPr>
      <w:r>
        <w:t xml:space="preserve">14.1. </w:t>
      </w:r>
      <w:r w:rsidRPr="00022EA4">
        <w:t xml:space="preserve">A execução dos serviços ora contratados será objeto de acompanhamento, </w:t>
      </w:r>
      <w:proofErr w:type="spellStart"/>
      <w:r w:rsidRPr="00022EA4">
        <w:t>control</w:t>
      </w:r>
      <w:r w:rsidR="00105826">
        <w:t>B</w:t>
      </w:r>
      <w:r w:rsidRPr="00022EA4">
        <w:t>e</w:t>
      </w:r>
      <w:proofErr w:type="spellEnd"/>
      <w:r w:rsidRPr="00022EA4">
        <w:t xml:space="preserve">, fiscalização e avaliação por Comissão Técnica de Monitoramento, para este fim  especialmente designado, tratando-se de órgão colegiado da administração pública destinado a monitorar e avaliar as parcerias celebradas com organizações da sociedade civil nos </w:t>
      </w:r>
      <w:r w:rsidRPr="00022EA4">
        <w:lastRenderedPageBreak/>
        <w:t>termos desta Lei, composto por agentes públicos, designados por ato publicado em meio oficial de comunica</w:t>
      </w:r>
      <w:r w:rsidR="00020207">
        <w:t>ção, sendo, pelo menos, 1</w:t>
      </w:r>
      <w:r w:rsidRPr="00022EA4">
        <w:t>/3 (</w:t>
      </w:r>
      <w:r w:rsidR="00020207">
        <w:t>um</w:t>
      </w:r>
      <w:r w:rsidRPr="00022EA4">
        <w:t xml:space="preserve"> terço) de seus membros servidores ocupantes de cargos permanentes do quadro de pessoal da administração pública realizadora  do chamamento público;</w:t>
      </w:r>
    </w:p>
    <w:p w14:paraId="694BE79A" w14:textId="2FC6A07F" w:rsidR="00D17F32" w:rsidRDefault="00D17F32" w:rsidP="003D2F2F">
      <w:pPr>
        <w:spacing w:after="240"/>
        <w:ind w:left="567" w:hanging="567"/>
        <w:jc w:val="both"/>
      </w:pPr>
      <w:r>
        <w:t xml:space="preserve">14.2. </w:t>
      </w:r>
      <w:r w:rsidRPr="00022EA4">
        <w:t xml:space="preserve">O acompanhamento, o controle, a fiscalização e avaliação de que trata este item não excluem a responsabilidade da Entidade e seus representantes legais e nem confere ao Município responsabilidade solidária, inclusive perante terceiros, por quaisquer irregularidades ou danos na execução do Plano de Trabalho e </w:t>
      </w:r>
      <w:r w:rsidR="00915888">
        <w:t>Termo de Colaboração/Fomento</w:t>
      </w:r>
      <w:r w:rsidRPr="00022EA4">
        <w:t>.</w:t>
      </w:r>
      <w:r>
        <w:t xml:space="preserve"> </w:t>
      </w:r>
    </w:p>
    <w:p w14:paraId="2000DC62" w14:textId="36DC3588" w:rsidR="00D17F32" w:rsidRDefault="00D17F32" w:rsidP="003D2F2F">
      <w:pPr>
        <w:spacing w:after="240"/>
        <w:ind w:left="567" w:hanging="567"/>
        <w:jc w:val="both"/>
      </w:pPr>
      <w:r>
        <w:t xml:space="preserve">14.3. </w:t>
      </w:r>
      <w:r w:rsidRPr="00022EA4">
        <w:t xml:space="preserve">O Município se reserva o direito de rejeitar, no todo ou em parte, a execução do Plano de Trabalho objeto da presente parceria, executados em desacordo com o presente Edital, Plano de Trabalho e seus Anexos e com o </w:t>
      </w:r>
      <w:r w:rsidR="00915888">
        <w:t>Termo de Colaboração/Fomento</w:t>
      </w:r>
      <w:r w:rsidRPr="00022EA4">
        <w:t>.</w:t>
      </w:r>
    </w:p>
    <w:p w14:paraId="5C13627B" w14:textId="77777777" w:rsidR="00D17F32" w:rsidRPr="00022EA4" w:rsidRDefault="00D17F32" w:rsidP="003D2F2F">
      <w:pPr>
        <w:spacing w:after="240"/>
        <w:ind w:left="567" w:hanging="567"/>
        <w:jc w:val="both"/>
      </w:pPr>
      <w:r>
        <w:t xml:space="preserve">14.4. </w:t>
      </w:r>
      <w:r w:rsidRPr="00022EA4">
        <w:t>As determinações e as solicitações formuladas pela Comissão de Monitoramento deverão ser prontamente atendidas pela Entidade, ou, nesta impossibilidade, justificadas por escrito.</w:t>
      </w:r>
    </w:p>
    <w:p w14:paraId="6EB60271" w14:textId="77777777" w:rsidR="00D17F32" w:rsidRPr="00022EA4" w:rsidRDefault="00D17F32" w:rsidP="003D2F2F">
      <w:pPr>
        <w:spacing w:after="240"/>
        <w:jc w:val="both"/>
      </w:pPr>
    </w:p>
    <w:p w14:paraId="57888942" w14:textId="11FD7C16" w:rsidR="00D17F32" w:rsidRPr="00B16F3A" w:rsidRDefault="00D17F32" w:rsidP="003D2F2F">
      <w:pPr>
        <w:spacing w:after="240"/>
        <w:jc w:val="both"/>
        <w:rPr>
          <w:b/>
        </w:rPr>
      </w:pPr>
      <w:r w:rsidRPr="00B16F3A">
        <w:rPr>
          <w:b/>
        </w:rPr>
        <w:t xml:space="preserve">15.  DA RESCISÃO DO </w:t>
      </w:r>
      <w:r w:rsidR="00915888">
        <w:rPr>
          <w:b/>
        </w:rPr>
        <w:t>TERMO DE COLABORAÇÃO/FOMENTO</w:t>
      </w:r>
    </w:p>
    <w:p w14:paraId="2C068B82" w14:textId="17359976" w:rsidR="00D17F32" w:rsidRPr="00022EA4" w:rsidRDefault="00D17F32" w:rsidP="003D2F2F">
      <w:pPr>
        <w:spacing w:after="240"/>
        <w:ind w:left="567" w:hanging="567"/>
        <w:jc w:val="both"/>
      </w:pPr>
      <w:r w:rsidRPr="00022EA4">
        <w:t>15.1</w:t>
      </w:r>
      <w:r>
        <w:t>.</w:t>
      </w:r>
      <w:r w:rsidRPr="00022EA4">
        <w:tab/>
        <w:t xml:space="preserve">As hipóteses de rescisão da parceria, bem como a disciplina aplicável em tais casos, são aquelas previstas no </w:t>
      </w:r>
      <w:r w:rsidR="00915888">
        <w:t>Termo de Colaboração/Fomento</w:t>
      </w:r>
      <w:r w:rsidRPr="00022EA4">
        <w:t>.</w:t>
      </w:r>
    </w:p>
    <w:p w14:paraId="1222CE99" w14:textId="77777777" w:rsidR="00D17F32" w:rsidRPr="00022EA4" w:rsidRDefault="00D17F32" w:rsidP="003D2F2F">
      <w:pPr>
        <w:spacing w:after="240"/>
        <w:jc w:val="both"/>
      </w:pPr>
    </w:p>
    <w:p w14:paraId="5C5C8B49" w14:textId="77777777" w:rsidR="00D17F32" w:rsidRPr="00B16F3A" w:rsidRDefault="00D17F32" w:rsidP="003D2F2F">
      <w:pPr>
        <w:spacing w:after="240"/>
        <w:jc w:val="both"/>
        <w:rPr>
          <w:b/>
        </w:rPr>
      </w:pPr>
      <w:r w:rsidRPr="00B16F3A">
        <w:rPr>
          <w:b/>
        </w:rPr>
        <w:t>16.  DAS INFRAÇÕES E DAS SANÇÕES ADMINISTRATIVAS</w:t>
      </w:r>
    </w:p>
    <w:p w14:paraId="234EE22B" w14:textId="58767AC7" w:rsidR="00D17F32" w:rsidRPr="00022EA4" w:rsidRDefault="00D17F32" w:rsidP="00C36D63">
      <w:pPr>
        <w:spacing w:after="240"/>
        <w:ind w:left="567" w:hanging="567"/>
        <w:jc w:val="both"/>
      </w:pPr>
      <w:r w:rsidRPr="00022EA4">
        <w:t>16.1</w:t>
      </w:r>
      <w:r>
        <w:t>.</w:t>
      </w:r>
      <w:r w:rsidRPr="00022EA4">
        <w:tab/>
      </w:r>
      <w:r w:rsidR="00C36D63">
        <w:t>Aplicar-se-ão à OSC as sanções administrativas previstas no Capítulo V, em decorrência das infrações especificadas.</w:t>
      </w:r>
    </w:p>
    <w:p w14:paraId="40756929" w14:textId="77777777" w:rsidR="00C36D63" w:rsidRDefault="00C36D63" w:rsidP="003D2F2F">
      <w:pPr>
        <w:spacing w:after="240"/>
        <w:jc w:val="both"/>
        <w:rPr>
          <w:b/>
        </w:rPr>
      </w:pPr>
    </w:p>
    <w:p w14:paraId="5CF32C40" w14:textId="3FC33FDA" w:rsidR="00D17F32" w:rsidRPr="00852FDA" w:rsidRDefault="00D17F32" w:rsidP="003D2F2F">
      <w:pPr>
        <w:spacing w:after="240"/>
        <w:jc w:val="both"/>
        <w:rPr>
          <w:b/>
        </w:rPr>
      </w:pPr>
      <w:r w:rsidRPr="00852FDA">
        <w:rPr>
          <w:b/>
        </w:rPr>
        <w:t>17.  DOS RECURSOS</w:t>
      </w:r>
    </w:p>
    <w:p w14:paraId="77F58A28" w14:textId="77777777" w:rsidR="00D17F32" w:rsidRDefault="00D17F32" w:rsidP="003D2F2F">
      <w:pPr>
        <w:spacing w:after="240"/>
        <w:ind w:left="426" w:hanging="426"/>
        <w:jc w:val="both"/>
      </w:pPr>
      <w:r>
        <w:t xml:space="preserve">17.1. </w:t>
      </w:r>
      <w:r w:rsidRPr="00022EA4">
        <w:t>Dos atos da Administração, praticados no curso deste Chamamento Público, serão admitidos os seguintes recursos:</w:t>
      </w:r>
    </w:p>
    <w:p w14:paraId="21C22ADA" w14:textId="77777777" w:rsidR="00D17F32" w:rsidRDefault="00D17F32" w:rsidP="003D2F2F">
      <w:pPr>
        <w:numPr>
          <w:ilvl w:val="2"/>
          <w:numId w:val="3"/>
        </w:numPr>
        <w:spacing w:after="240"/>
        <w:ind w:left="1134" w:hanging="708"/>
        <w:jc w:val="both"/>
      </w:pPr>
      <w:r w:rsidRPr="00022EA4">
        <w:t>Recurso hierárquico, no prazo de 05 (cinco) dias úteis, a contar da intimação do ato, ou da lavratura da ata de reunião, nos casos de:</w:t>
      </w:r>
    </w:p>
    <w:p w14:paraId="30F2ACA9" w14:textId="77777777" w:rsidR="00D17F32" w:rsidRDefault="00D17F32" w:rsidP="003D2F2F">
      <w:pPr>
        <w:numPr>
          <w:ilvl w:val="0"/>
          <w:numId w:val="4"/>
        </w:numPr>
        <w:spacing w:after="240"/>
        <w:jc w:val="both"/>
      </w:pPr>
      <w:r w:rsidRPr="00022EA4">
        <w:t>Desclassificação da Entidade;</w:t>
      </w:r>
    </w:p>
    <w:p w14:paraId="68D6A376" w14:textId="77777777" w:rsidR="00D17F32" w:rsidRDefault="00D17F32" w:rsidP="003D2F2F">
      <w:pPr>
        <w:numPr>
          <w:ilvl w:val="0"/>
          <w:numId w:val="4"/>
        </w:numPr>
        <w:spacing w:after="240"/>
        <w:jc w:val="both"/>
      </w:pPr>
      <w:r w:rsidRPr="00022EA4">
        <w:t>julgamento das propostas;</w:t>
      </w:r>
    </w:p>
    <w:p w14:paraId="0D49DE6E" w14:textId="77777777" w:rsidR="00D17F32" w:rsidRDefault="00D17F32" w:rsidP="003D2F2F">
      <w:pPr>
        <w:numPr>
          <w:ilvl w:val="0"/>
          <w:numId w:val="4"/>
        </w:numPr>
        <w:spacing w:after="240"/>
        <w:jc w:val="both"/>
      </w:pPr>
      <w:r w:rsidRPr="00022EA4">
        <w:t>Anulação ou revogação do Chamamento Público;</w:t>
      </w:r>
    </w:p>
    <w:p w14:paraId="65E6DF66" w14:textId="522C4F36" w:rsidR="00D17F32" w:rsidRDefault="00D17F32" w:rsidP="003D2F2F">
      <w:pPr>
        <w:numPr>
          <w:ilvl w:val="0"/>
          <w:numId w:val="4"/>
        </w:numPr>
        <w:spacing w:after="240"/>
        <w:jc w:val="both"/>
      </w:pPr>
      <w:r w:rsidRPr="00022EA4">
        <w:t xml:space="preserve">Rescisão do </w:t>
      </w:r>
      <w:r w:rsidR="00915888">
        <w:t>Termo de Colaboração/Fomento</w:t>
      </w:r>
      <w:r w:rsidRPr="00022EA4">
        <w:t xml:space="preserve"> ato unilateral da Administração, nos casos a que se refere o inciso I do artigo 79 da Lei nº 8.666, de 1993;</w:t>
      </w:r>
      <w:r>
        <w:t xml:space="preserve"> </w:t>
      </w:r>
    </w:p>
    <w:p w14:paraId="65154A28" w14:textId="77777777" w:rsidR="00D17F32" w:rsidRPr="00022EA4" w:rsidRDefault="00D17F32" w:rsidP="003D2F2F">
      <w:pPr>
        <w:numPr>
          <w:ilvl w:val="0"/>
          <w:numId w:val="4"/>
        </w:numPr>
        <w:spacing w:after="240"/>
        <w:jc w:val="both"/>
      </w:pPr>
      <w:r w:rsidRPr="00022EA4">
        <w:t>Aplicação das penas de advertência, suspensão temporária ou de multa.</w:t>
      </w:r>
      <w:r>
        <w:t xml:space="preserve"> </w:t>
      </w:r>
    </w:p>
    <w:p w14:paraId="7CCAD544" w14:textId="3AAE01E4" w:rsidR="00D17F32" w:rsidRDefault="00D17F32" w:rsidP="003D2F2F">
      <w:pPr>
        <w:numPr>
          <w:ilvl w:val="1"/>
          <w:numId w:val="3"/>
        </w:numPr>
        <w:spacing w:after="240"/>
        <w:jc w:val="both"/>
      </w:pPr>
      <w:r w:rsidRPr="00022EA4">
        <w:lastRenderedPageBreak/>
        <w:t xml:space="preserve">Representação, no prazo de 05 (cinco) dias úteis, a contar da intimação da decisão relacionada com o objeto do Chamamento ou </w:t>
      </w:r>
      <w:r w:rsidR="00915888">
        <w:t>Termo de Colaboração/Fomento</w:t>
      </w:r>
      <w:r w:rsidRPr="00022EA4">
        <w:t>, de que não caiba recurso hierárquico.</w:t>
      </w:r>
    </w:p>
    <w:p w14:paraId="0C6491C2" w14:textId="77777777" w:rsidR="00D17F32" w:rsidRDefault="00D17F32" w:rsidP="003D2F2F">
      <w:pPr>
        <w:numPr>
          <w:ilvl w:val="1"/>
          <w:numId w:val="3"/>
        </w:numPr>
        <w:spacing w:after="240"/>
        <w:jc w:val="both"/>
      </w:pPr>
      <w:r w:rsidRPr="00022EA4">
        <w:t>Pedido de reconsideração, no prazo de 10 (dez) dias úteis, a contar da intimação do ato, no caso de declaração de inidoneidade por decisão do Prefeito Municipal.</w:t>
      </w:r>
      <w:r>
        <w:t xml:space="preserve"> </w:t>
      </w:r>
    </w:p>
    <w:p w14:paraId="0938834A" w14:textId="77777777" w:rsidR="00D17F32" w:rsidRDefault="00D17F32" w:rsidP="003D2F2F">
      <w:pPr>
        <w:numPr>
          <w:ilvl w:val="1"/>
          <w:numId w:val="3"/>
        </w:numPr>
        <w:spacing w:after="240"/>
        <w:jc w:val="both"/>
      </w:pPr>
      <w:r w:rsidRPr="00022EA4">
        <w:t>Interposto o recurso, tal ato será comunicado aos demais licitantes, que poderão apresentar contra</w:t>
      </w:r>
      <w:r>
        <w:t>r</w:t>
      </w:r>
      <w:r w:rsidRPr="00022EA4">
        <w:t>razões no prazo de 05 (cinco) dias úteis.</w:t>
      </w:r>
    </w:p>
    <w:p w14:paraId="5811701E" w14:textId="77777777" w:rsidR="00D17F32" w:rsidRDefault="00D17F32" w:rsidP="003D2F2F">
      <w:pPr>
        <w:numPr>
          <w:ilvl w:val="1"/>
          <w:numId w:val="3"/>
        </w:numPr>
        <w:spacing w:after="240"/>
        <w:jc w:val="both"/>
      </w:pPr>
      <w:r w:rsidRPr="00022EA4">
        <w:t>O recurso será dirigido à autoridade superior, por intermédio da que praticou o ato recorrido, a qual pode reconsiderar sua decisão, no prazo de 05 (cinco) dias úteis, ou nesse mesmo prazo fazê-lo subir, devidamente informado.</w:t>
      </w:r>
      <w:r>
        <w:t xml:space="preserve"> </w:t>
      </w:r>
    </w:p>
    <w:p w14:paraId="30071E9E" w14:textId="77777777" w:rsidR="00D17F32" w:rsidRDefault="00D17F32" w:rsidP="003D2F2F">
      <w:pPr>
        <w:numPr>
          <w:ilvl w:val="1"/>
          <w:numId w:val="3"/>
        </w:numPr>
        <w:spacing w:after="240"/>
        <w:jc w:val="both"/>
      </w:pPr>
      <w:r w:rsidRPr="00022EA4">
        <w:t>A decisão deverá ser proferida no prazo de 05 (cinco) dias úteis, contando do recebimento do recurso.</w:t>
      </w:r>
      <w:r>
        <w:t xml:space="preserve"> </w:t>
      </w:r>
    </w:p>
    <w:p w14:paraId="1C2E6692" w14:textId="77777777" w:rsidR="00D17F32" w:rsidRPr="00022EA4" w:rsidRDefault="00D17F32" w:rsidP="003D2F2F">
      <w:pPr>
        <w:numPr>
          <w:ilvl w:val="1"/>
          <w:numId w:val="3"/>
        </w:numPr>
        <w:spacing w:after="240"/>
        <w:jc w:val="both"/>
      </w:pPr>
      <w:r w:rsidRPr="00022EA4">
        <w:t xml:space="preserve">Quanto os prazos de prestações de contas estes seguem o determinado na cláusula </w:t>
      </w:r>
      <w:proofErr w:type="gramStart"/>
      <w:r w:rsidRPr="00022EA4">
        <w:t>especifica</w:t>
      </w:r>
      <w:proofErr w:type="gramEnd"/>
      <w:r w:rsidRPr="00022EA4">
        <w:t>;</w:t>
      </w:r>
    </w:p>
    <w:p w14:paraId="3B21BA58" w14:textId="77777777" w:rsidR="00D17F32" w:rsidRDefault="00D17F32" w:rsidP="003D2F2F">
      <w:pPr>
        <w:spacing w:after="240"/>
        <w:jc w:val="both"/>
      </w:pPr>
    </w:p>
    <w:p w14:paraId="17F68A81" w14:textId="77777777" w:rsidR="00D17F32" w:rsidRPr="00852FDA" w:rsidRDefault="00D17F32" w:rsidP="003D2F2F">
      <w:pPr>
        <w:spacing w:after="240"/>
        <w:jc w:val="both"/>
        <w:rPr>
          <w:b/>
        </w:rPr>
      </w:pPr>
      <w:r w:rsidRPr="00852FDA">
        <w:rPr>
          <w:b/>
        </w:rPr>
        <w:t>18.  DAS DISPOSIÇÕES GERAIS</w:t>
      </w:r>
    </w:p>
    <w:p w14:paraId="682C23BE" w14:textId="77777777" w:rsidR="00D17F32" w:rsidRPr="00022EA4" w:rsidRDefault="00D17F32" w:rsidP="003D2F2F">
      <w:pPr>
        <w:spacing w:after="240"/>
        <w:ind w:left="709" w:hanging="709"/>
        <w:jc w:val="both"/>
      </w:pPr>
      <w:r>
        <w:t xml:space="preserve">18.1. </w:t>
      </w:r>
      <w:r w:rsidRPr="00022EA4">
        <w:t>Quaisquer dúvidas porventura existentes sobre o disposto no presente Edital deverão ser objeto de consulta, por escrito, à Comissão responsável pelo presente Chamamento Público, em até 05 (cinco) dias consecutivos anteriores à data de abertura do certame.</w:t>
      </w:r>
    </w:p>
    <w:p w14:paraId="006428AA" w14:textId="77777777" w:rsidR="00D17F32" w:rsidRDefault="00D17F32" w:rsidP="003D2F2F">
      <w:pPr>
        <w:spacing w:after="240"/>
        <w:ind w:left="567" w:hanging="567"/>
        <w:jc w:val="both"/>
      </w:pPr>
      <w:r>
        <w:t xml:space="preserve">18.2. </w:t>
      </w:r>
      <w:r w:rsidRPr="00022EA4">
        <w:t>As dúvidas serão consolidadas e respondidas, por escrito, após esgotado o prazo de consulta, por meio de circular afixada em mural na sede da Comissão e encaminhada a todos os interessados que tenham informado seu endereço eletrônico, cabendo àqueles que por qualquer motivo não tenham recebido as informações no prazo estipulado o dever, no resguardo de seus interesses, de inteirar-se sobre o teor do documento.</w:t>
      </w:r>
      <w:r>
        <w:t xml:space="preserve"> </w:t>
      </w:r>
    </w:p>
    <w:p w14:paraId="1D789FCE" w14:textId="77777777" w:rsidR="00D17F32" w:rsidRDefault="00D17F32" w:rsidP="003D2F2F">
      <w:pPr>
        <w:spacing w:after="240"/>
        <w:ind w:left="567" w:hanging="567"/>
        <w:jc w:val="both"/>
      </w:pPr>
      <w:r>
        <w:t xml:space="preserve">18.3. </w:t>
      </w:r>
      <w:r w:rsidRPr="00022EA4">
        <w:t>As disposições deste Edital poderão ser objeto de impugnação, por violarem disposições legais, especialmente da Lei nº 8.666, de 1993, nos seguintes termos:</w:t>
      </w:r>
    </w:p>
    <w:p w14:paraId="37977575" w14:textId="77777777" w:rsidR="00D17F32" w:rsidRPr="00022EA4" w:rsidRDefault="00D17F32" w:rsidP="003D2F2F">
      <w:pPr>
        <w:spacing w:after="240"/>
        <w:ind w:left="1276" w:hanging="709"/>
        <w:jc w:val="both"/>
      </w:pPr>
      <w:r>
        <w:t xml:space="preserve">18.3.1. </w:t>
      </w:r>
      <w:r w:rsidRPr="00022EA4">
        <w:t>Por parte de qualquer cidadão, desde que protocole o pedido até 05 (cinco) dias úteis antes da data fixada para a abertura do envelope, cabendo à Administração responder à impugnação em até 03 (três) dias úteis;</w:t>
      </w:r>
    </w:p>
    <w:p w14:paraId="4881E6A4" w14:textId="77777777" w:rsidR="00D17F32" w:rsidRPr="00022EA4" w:rsidRDefault="00D17F32" w:rsidP="003D2F2F">
      <w:pPr>
        <w:ind w:left="1276" w:hanging="709"/>
        <w:jc w:val="both"/>
      </w:pPr>
      <w:r>
        <w:t xml:space="preserve">18.3.2. </w:t>
      </w:r>
      <w:r w:rsidRPr="00022EA4">
        <w:t>Por parte do licitante, desde que protocole o pedido até o segundo dia útil que anteceder a data de abertura do envelope; do contrário, a comunicação não terá o efeito de recurso.</w:t>
      </w:r>
    </w:p>
    <w:p w14:paraId="3A79F2F3" w14:textId="77777777" w:rsidR="00D17F32" w:rsidRPr="00022EA4" w:rsidRDefault="00D17F32" w:rsidP="003D2F2F">
      <w:pPr>
        <w:jc w:val="both"/>
      </w:pPr>
    </w:p>
    <w:p w14:paraId="736A3827" w14:textId="77777777" w:rsidR="00D17F32" w:rsidRDefault="00D17F32" w:rsidP="003D2F2F">
      <w:pPr>
        <w:spacing w:after="240"/>
        <w:ind w:left="567" w:hanging="567"/>
        <w:jc w:val="both"/>
      </w:pPr>
      <w:r w:rsidRPr="00022EA4">
        <w:t>18.</w:t>
      </w:r>
      <w:r>
        <w:t>4.</w:t>
      </w:r>
      <w:r w:rsidRPr="00022EA4">
        <w:t xml:space="preserve"> A impugnação tempestiva não impede o licitante de participar do Chamamento até o trânsito em julgado da decisão correspondente.</w:t>
      </w:r>
      <w:r>
        <w:t xml:space="preserve"> </w:t>
      </w:r>
    </w:p>
    <w:p w14:paraId="4CF9353D" w14:textId="77777777" w:rsidR="00D17F32" w:rsidRDefault="00D17F32" w:rsidP="003D2F2F">
      <w:pPr>
        <w:spacing w:after="240"/>
        <w:ind w:left="567" w:hanging="567"/>
        <w:jc w:val="both"/>
      </w:pPr>
      <w:r>
        <w:t xml:space="preserve">18.5. </w:t>
      </w:r>
      <w:r w:rsidRPr="00022EA4">
        <w:t>Os interessados deverão estudar minuciosa e cuidadosamente o Edital e seus Anexos, bem como todas as instruções, termos e especificações técnicas presentes, informando-se de todas as circunstâncias ou detalhes que possam de algum modo afetar a aferição dos custos e prazos envolvidos na execução do objeto deste Chamamento Público.</w:t>
      </w:r>
      <w:r>
        <w:t xml:space="preserve"> </w:t>
      </w:r>
    </w:p>
    <w:p w14:paraId="0F7C55C8" w14:textId="77777777" w:rsidR="00D17F32" w:rsidRDefault="00D17F32" w:rsidP="003D2F2F">
      <w:pPr>
        <w:spacing w:after="240"/>
        <w:ind w:left="567" w:hanging="567"/>
        <w:jc w:val="both"/>
      </w:pPr>
      <w:r>
        <w:lastRenderedPageBreak/>
        <w:t xml:space="preserve">18.6. </w:t>
      </w:r>
      <w:r w:rsidRPr="00022EA4">
        <w:t>Os licitantes assumem todos os custos de preparação e apresentação de suas propostas e a Administração não será, em nenhum caso, responsável por esses custos, independentemente da condução ou do resultado do processo.</w:t>
      </w:r>
      <w:r>
        <w:t xml:space="preserve"> </w:t>
      </w:r>
    </w:p>
    <w:p w14:paraId="2FF38D5C" w14:textId="77777777" w:rsidR="00D17F32" w:rsidRDefault="00D17F32" w:rsidP="003D2F2F">
      <w:pPr>
        <w:spacing w:after="240"/>
        <w:ind w:left="567" w:hanging="567"/>
        <w:jc w:val="both"/>
      </w:pPr>
      <w:r>
        <w:t xml:space="preserve">18.7. </w:t>
      </w:r>
      <w:r w:rsidRPr="00022EA4">
        <w:t>A participação na licitação implica plena aceitação, por parte das Entidades, das condições estabelecidas neste Edital e seus Anexos, bem como obrigatoriedade do cumprimento das disposições nele contidas.</w:t>
      </w:r>
      <w:r>
        <w:t xml:space="preserve"> </w:t>
      </w:r>
    </w:p>
    <w:p w14:paraId="2D82C2A3" w14:textId="77777777" w:rsidR="00D17F32" w:rsidRDefault="00D17F32" w:rsidP="003D2F2F">
      <w:pPr>
        <w:spacing w:after="240"/>
        <w:ind w:left="567" w:hanging="567"/>
        <w:jc w:val="both"/>
      </w:pPr>
      <w:r>
        <w:t xml:space="preserve">18.8. </w:t>
      </w:r>
      <w:r w:rsidRPr="00022EA4">
        <w:t>Qualquer modificação no Edital exige divulgação pelo mesmo instrumento de publicação em que se deu o texto original, reabrindo-se o prazo inicialmente estabelecido, exceto quando, inquestionavelmente, a alteração não afetar a formulação das propostas.</w:t>
      </w:r>
      <w:r>
        <w:t xml:space="preserve"> </w:t>
      </w:r>
    </w:p>
    <w:p w14:paraId="0C71B43F" w14:textId="77777777" w:rsidR="00D17F32" w:rsidRDefault="00D17F32" w:rsidP="003D2F2F">
      <w:pPr>
        <w:spacing w:after="240"/>
        <w:ind w:left="567" w:hanging="567"/>
        <w:jc w:val="both"/>
      </w:pPr>
      <w:r>
        <w:t xml:space="preserve">18.9. </w:t>
      </w:r>
      <w:r w:rsidRPr="00022EA4">
        <w:t xml:space="preserve">Não havendo expediente ou ocorrendo qualquer fato superveniente que impeça a realização do certame na data marcada, a sessão será automaticamente transferida para o primeiro dia útil </w:t>
      </w:r>
      <w:r>
        <w:t>subsequente</w:t>
      </w:r>
      <w:r w:rsidRPr="00022EA4">
        <w:t>, no mesmo horário e local anteriormente estabelecido, desde que não haja comunicação da Comissão em contrário.</w:t>
      </w:r>
      <w:r>
        <w:t xml:space="preserve"> </w:t>
      </w:r>
    </w:p>
    <w:p w14:paraId="011C7DE0" w14:textId="77777777" w:rsidR="00D17F32" w:rsidRDefault="00D17F32" w:rsidP="003D2F2F">
      <w:pPr>
        <w:spacing w:after="240"/>
        <w:ind w:left="567" w:hanging="567"/>
        <w:jc w:val="both"/>
      </w:pPr>
      <w:r>
        <w:t>18.10. F</w:t>
      </w:r>
      <w:r w:rsidRPr="00022EA4">
        <w:t>acultada à Comissão ou Autoridade Superior, em qualquer fase do Chamamento Público, a promoção de diligência destinada a esclarecer ou complementar a instrução do processo, vedada a inclusão posterior de documento ou informação que deveria constar no ato da sessão pública.</w:t>
      </w:r>
      <w:r>
        <w:t xml:space="preserve"> </w:t>
      </w:r>
    </w:p>
    <w:p w14:paraId="3D15BB90" w14:textId="6C9E6B9B" w:rsidR="00D17F32" w:rsidRDefault="00D17F32" w:rsidP="003D2F2F">
      <w:pPr>
        <w:spacing w:after="240"/>
        <w:ind w:left="567" w:hanging="567"/>
        <w:jc w:val="both"/>
      </w:pPr>
      <w:r>
        <w:t xml:space="preserve">18.11. </w:t>
      </w:r>
      <w:r w:rsidRPr="00022EA4">
        <w:t>A homologação do resultado dest</w:t>
      </w:r>
      <w:r w:rsidR="00112F0F">
        <w:t>e</w:t>
      </w:r>
      <w:r w:rsidRPr="00022EA4">
        <w:t xml:space="preserve"> </w:t>
      </w:r>
      <w:r w:rsidR="00112F0F">
        <w:t>certame</w:t>
      </w:r>
      <w:r w:rsidRPr="00022EA4">
        <w:t xml:space="preserve"> não </w:t>
      </w:r>
      <w:r w:rsidR="00112F0F">
        <w:t>implicará direito à celebração do Termo de Colaboração/Fomento.</w:t>
      </w:r>
    </w:p>
    <w:p w14:paraId="05C95E35" w14:textId="77777777" w:rsidR="00D17F32" w:rsidRDefault="00D17F32" w:rsidP="003D2F2F">
      <w:pPr>
        <w:spacing w:after="240"/>
        <w:ind w:left="567" w:hanging="567"/>
        <w:jc w:val="both"/>
      </w:pPr>
      <w:r>
        <w:t xml:space="preserve">18.12. </w:t>
      </w:r>
      <w:r w:rsidRPr="00022EA4">
        <w:t>A autoridade competente poderá revogá-lo o presente processo de Chamamento Público em face de razões de interesse público, por motivo de fato superveniente devidamente comprovado, pertinente e suficiente para justificar tal conduta, devendo anulá-lo por ilegalidade, de ofício ou por provocação de terceiros, mediante ato escrito e devidamente fundamentado.</w:t>
      </w:r>
    </w:p>
    <w:p w14:paraId="192FBC7F" w14:textId="77777777" w:rsidR="00D17F32" w:rsidRDefault="00D17F32" w:rsidP="003D2F2F">
      <w:pPr>
        <w:spacing w:after="240"/>
        <w:ind w:left="567" w:hanging="567"/>
        <w:jc w:val="both"/>
      </w:pPr>
      <w:r>
        <w:t xml:space="preserve">18.13. </w:t>
      </w:r>
      <w:r w:rsidRPr="00022EA4">
        <w:t>Na contagem dos prazos estabelecidos neste Edital e seus Anexos, excluir-se-á o dia do início e incluir-se-á o do vencimento. Só se iniciam e vencem os prazos em dias de expediente na Administração.</w:t>
      </w:r>
      <w:r>
        <w:t xml:space="preserve"> </w:t>
      </w:r>
    </w:p>
    <w:p w14:paraId="575F122D" w14:textId="77777777" w:rsidR="00D17F32" w:rsidRDefault="00D17F32" w:rsidP="003D2F2F">
      <w:pPr>
        <w:spacing w:after="240"/>
        <w:ind w:left="567" w:hanging="567"/>
        <w:jc w:val="both"/>
      </w:pPr>
      <w:r>
        <w:t xml:space="preserve">18.14. </w:t>
      </w:r>
      <w:r w:rsidRPr="00022EA4">
        <w:t>O desatendimento de exigências formais não essenciais não importará o afastamento do licitante, desde que seja possível o aproveitamento do ato, observados os princípios da isonomia e do interesse público.</w:t>
      </w:r>
    </w:p>
    <w:p w14:paraId="75493178" w14:textId="77777777" w:rsidR="00D17F32" w:rsidRDefault="00D17F32" w:rsidP="003D2F2F">
      <w:pPr>
        <w:spacing w:after="240"/>
        <w:ind w:left="567" w:hanging="567"/>
        <w:jc w:val="both"/>
      </w:pPr>
      <w:r>
        <w:t xml:space="preserve">18.15. </w:t>
      </w:r>
      <w:r w:rsidRPr="00022EA4">
        <w:t>As normas que disciplinam este certame serão sempre interpretadas em favor da ampliação da disputa entre os interessados, desde que não comprometam o interesse da Administração, o princípio da isonomia, a finalidade e a segurança da contratação.</w:t>
      </w:r>
    </w:p>
    <w:p w14:paraId="13FBC2BB" w14:textId="77777777" w:rsidR="00D17F32" w:rsidRDefault="00D17F32" w:rsidP="003D2F2F">
      <w:pPr>
        <w:spacing w:after="240"/>
        <w:ind w:left="567" w:hanging="567"/>
        <w:jc w:val="both"/>
      </w:pPr>
      <w:r>
        <w:t xml:space="preserve">18.16. </w:t>
      </w:r>
      <w:r w:rsidRPr="00022EA4">
        <w:t>Em caso de divergência entre disposição do Edital e das demais peças que compõem o processo, prevalece a previsão do Edital.</w:t>
      </w:r>
    </w:p>
    <w:p w14:paraId="3C6A3668" w14:textId="77777777" w:rsidR="00D17F32" w:rsidRDefault="00D17F32" w:rsidP="003D2F2F">
      <w:pPr>
        <w:spacing w:after="240"/>
        <w:ind w:left="567" w:hanging="567"/>
        <w:jc w:val="both"/>
      </w:pPr>
      <w:r>
        <w:t xml:space="preserve">18.17. </w:t>
      </w:r>
      <w:r w:rsidRPr="00022EA4">
        <w:t xml:space="preserve">O Edital e seus Anexos poderão ser lidos e/ou obtidos no </w:t>
      </w:r>
      <w:r>
        <w:t xml:space="preserve">órgão, situado no endereço </w:t>
      </w:r>
      <w:proofErr w:type="spellStart"/>
      <w:r w:rsidRPr="00022EA4">
        <w:t>Av</w:t>
      </w:r>
      <w:proofErr w:type="spellEnd"/>
      <w:r w:rsidRPr="00022EA4"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, nº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>,</w:t>
      </w:r>
      <w:r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</w:t>
      </w:r>
      <w:proofErr w:type="gramStart"/>
      <w:r w:rsidRPr="00D004E9">
        <w:rPr>
          <w:b/>
          <w:highlight w:val="yellow"/>
        </w:rPr>
        <w:t>]</w:t>
      </w:r>
      <w:r w:rsidRPr="00022EA4">
        <w:t>–</w:t>
      </w:r>
      <w:proofErr w:type="gramEnd"/>
      <w:r w:rsidRPr="00022EA4">
        <w:t xml:space="preserve">SP, nos dias úteis, no horário das 10:00 </w:t>
      </w:r>
      <w:proofErr w:type="gramStart"/>
      <w:r w:rsidRPr="00022EA4">
        <w:t>horas  às</w:t>
      </w:r>
      <w:proofErr w:type="gramEnd"/>
      <w:r w:rsidRPr="00022EA4">
        <w:t xml:space="preserve"> 16:00 horas.</w:t>
      </w:r>
      <w:r>
        <w:t xml:space="preserve"> </w:t>
      </w:r>
    </w:p>
    <w:p w14:paraId="51B60FA5" w14:textId="77777777" w:rsidR="00D17F32" w:rsidRDefault="00D17F32" w:rsidP="003D2F2F">
      <w:pPr>
        <w:spacing w:after="240"/>
        <w:ind w:left="567" w:hanging="567"/>
        <w:jc w:val="both"/>
      </w:pPr>
      <w:r>
        <w:t xml:space="preserve">18.18. </w:t>
      </w:r>
      <w:r w:rsidRPr="00022EA4">
        <w:t xml:space="preserve">O Edital também está disponibilizado, na íntegra, no endereço eletrônico </w:t>
      </w:r>
      <w:hyperlink r:id="rId6" w:history="1">
        <w:proofErr w:type="spellStart"/>
        <w:r w:rsidRPr="00022EA4">
          <w:rPr>
            <w:rStyle w:val="Hyperlink"/>
          </w:rPr>
          <w:t>www</w:t>
        </w:r>
        <w:proofErr w:type="spellEnd"/>
        <w:r w:rsidRPr="00022EA4">
          <w:rPr>
            <w:rStyle w:val="Hyperlink"/>
          </w:rPr>
          <w:t>.</w:t>
        </w:r>
        <w:r>
          <w:rPr>
            <w:rStyle w:val="Hyperlink"/>
          </w:rPr>
          <w:t xml:space="preserve">                        </w:t>
        </w:r>
        <w:r w:rsidRPr="00D004E9">
          <w:rPr>
            <w:b/>
            <w:highlight w:val="yellow"/>
          </w:rPr>
          <w:t xml:space="preserve">[ . </w:t>
        </w:r>
        <w:proofErr w:type="gramStart"/>
        <w:r w:rsidRPr="00D004E9">
          <w:rPr>
            <w:b/>
            <w:highlight w:val="yellow"/>
          </w:rPr>
          <w:t>]</w:t>
        </w:r>
        <w:r w:rsidRPr="00022EA4">
          <w:rPr>
            <w:rStyle w:val="Hyperlink"/>
          </w:rPr>
          <w:t>.sp.gov.br</w:t>
        </w:r>
        <w:proofErr w:type="gramEnd"/>
        <w:r w:rsidRPr="00022EA4">
          <w:rPr>
            <w:rStyle w:val="Hyperlink"/>
          </w:rPr>
          <w:t>.</w:t>
        </w:r>
      </w:hyperlink>
      <w:r>
        <w:t xml:space="preserve"> </w:t>
      </w:r>
    </w:p>
    <w:p w14:paraId="5082FAF1" w14:textId="77777777" w:rsidR="00D17F32" w:rsidRDefault="00D17F32" w:rsidP="003D2F2F">
      <w:pPr>
        <w:spacing w:after="240"/>
        <w:ind w:left="567" w:hanging="567"/>
        <w:jc w:val="both"/>
      </w:pPr>
      <w:r>
        <w:lastRenderedPageBreak/>
        <w:t xml:space="preserve">18.19. </w:t>
      </w:r>
      <w:r w:rsidRPr="00022EA4">
        <w:t xml:space="preserve">Os autos do processo administrativo permanecerão com vista franqueada aos interessados no órgão, situado no endereço </w:t>
      </w:r>
      <w:proofErr w:type="spellStart"/>
      <w:r w:rsidRPr="00022EA4">
        <w:t>Av</w:t>
      </w:r>
      <w:proofErr w:type="spellEnd"/>
      <w:r w:rsidRPr="00022EA4">
        <w:t xml:space="preserve"> </w:t>
      </w:r>
      <w:proofErr w:type="gramStart"/>
      <w:r w:rsidRPr="00D004E9">
        <w:rPr>
          <w:b/>
          <w:highlight w:val="yellow"/>
        </w:rPr>
        <w:t>[ .</w:t>
      </w:r>
      <w:proofErr w:type="gramEnd"/>
      <w:r w:rsidRPr="00D004E9">
        <w:rPr>
          <w:b/>
          <w:highlight w:val="yellow"/>
        </w:rPr>
        <w:t xml:space="preserve"> ]</w:t>
      </w:r>
      <w:r w:rsidRPr="00022EA4">
        <w:t xml:space="preserve"> –</w:t>
      </w:r>
      <w:r>
        <w:t xml:space="preserve"> </w:t>
      </w:r>
      <w:r w:rsidRPr="00022EA4">
        <w:t>SP, nos dias úteis, no horário das 10:00 horas às 16:00 horas.</w:t>
      </w:r>
    </w:p>
    <w:p w14:paraId="4BE1CCC3" w14:textId="77777777" w:rsidR="00D17F32" w:rsidRPr="00022EA4" w:rsidRDefault="00D17F32" w:rsidP="003D2F2F">
      <w:pPr>
        <w:spacing w:after="240"/>
        <w:ind w:left="567" w:hanging="567"/>
        <w:jc w:val="both"/>
      </w:pPr>
      <w:r>
        <w:t xml:space="preserve">18.20. </w:t>
      </w:r>
      <w:r w:rsidRPr="00022EA4">
        <w:t xml:space="preserve">O presente edital deverá ser retirado pelos interessados na sede Administrativa </w:t>
      </w:r>
      <w:proofErr w:type="spellStart"/>
      <w:r w:rsidRPr="00022EA4">
        <w:t>Av</w:t>
      </w:r>
      <w:proofErr w:type="spellEnd"/>
      <w:r w:rsidRPr="00022EA4">
        <w:t xml:space="preserve"> </w:t>
      </w:r>
      <w:proofErr w:type="gramStart"/>
      <w:r w:rsidRPr="00852FDA">
        <w:rPr>
          <w:highlight w:val="yellow"/>
        </w:rPr>
        <w:t>[ .</w:t>
      </w:r>
      <w:proofErr w:type="gramEnd"/>
      <w:r w:rsidRPr="00852FDA">
        <w:rPr>
          <w:highlight w:val="yellow"/>
        </w:rPr>
        <w:t xml:space="preserve"> ]</w:t>
      </w:r>
      <w:r w:rsidRPr="00022EA4">
        <w:t>, ou através do site, sem custo financeiro.</w:t>
      </w:r>
    </w:p>
    <w:p w14:paraId="30792D2E" w14:textId="380CBF2D" w:rsidR="00D17F32" w:rsidRDefault="00D17F32" w:rsidP="003D2F2F">
      <w:pPr>
        <w:ind w:left="709" w:hanging="709"/>
        <w:jc w:val="both"/>
      </w:pPr>
      <w:r>
        <w:t xml:space="preserve">18.21. </w:t>
      </w:r>
      <w:r w:rsidRPr="00022EA4">
        <w:t>Os casos omissos serão dirimidos pela Comissão.</w:t>
      </w:r>
    </w:p>
    <w:p w14:paraId="33C71D78" w14:textId="77777777" w:rsidR="00D17F32" w:rsidRPr="00022EA4" w:rsidRDefault="00D17F32" w:rsidP="003D2F2F">
      <w:pPr>
        <w:ind w:left="709" w:hanging="709"/>
        <w:jc w:val="both"/>
      </w:pPr>
      <w:r>
        <w:t xml:space="preserve">18.22. </w:t>
      </w:r>
      <w:r w:rsidRPr="00022EA4">
        <w:t xml:space="preserve">O foro para dirimir questões relativas ao presente Edital será o da Comarca de </w:t>
      </w:r>
      <w:proofErr w:type="gramStart"/>
      <w:r w:rsidRPr="00852FDA">
        <w:rPr>
          <w:highlight w:val="yellow"/>
        </w:rPr>
        <w:t>[ .</w:t>
      </w:r>
      <w:proofErr w:type="gramEnd"/>
      <w:r w:rsidRPr="00852FDA">
        <w:rPr>
          <w:highlight w:val="yellow"/>
        </w:rPr>
        <w:t xml:space="preserve"> </w:t>
      </w:r>
      <w:proofErr w:type="gramStart"/>
      <w:r w:rsidRPr="00852FDA">
        <w:rPr>
          <w:highlight w:val="yellow"/>
        </w:rPr>
        <w:t>]</w:t>
      </w:r>
      <w:r w:rsidRPr="00022EA4">
        <w:t>/</w:t>
      </w:r>
      <w:proofErr w:type="gramEnd"/>
      <w:r w:rsidRPr="00022EA4">
        <w:t>SP, com exclusão de qualquer outro.</w:t>
      </w:r>
    </w:p>
    <w:p w14:paraId="78C263AD" w14:textId="77777777" w:rsidR="00D17F32" w:rsidRPr="00022EA4" w:rsidRDefault="00D17F32" w:rsidP="003D2F2F">
      <w:pPr>
        <w:jc w:val="both"/>
      </w:pPr>
    </w:p>
    <w:p w14:paraId="5476D0F1" w14:textId="77777777" w:rsidR="00D17F32" w:rsidRDefault="00D17F32" w:rsidP="003D2F2F">
      <w:pPr>
        <w:jc w:val="both"/>
      </w:pPr>
      <w:r>
        <w:t>18.23.</w:t>
      </w:r>
      <w:r w:rsidRPr="00022EA4">
        <w:t xml:space="preserve"> Para maiores informações, os interessados deverão dirigir-se à sede na </w:t>
      </w:r>
      <w:proofErr w:type="spellStart"/>
      <w:r w:rsidRPr="00022EA4">
        <w:t>Av</w:t>
      </w:r>
      <w:proofErr w:type="spellEnd"/>
      <w:r w:rsidRPr="00022EA4">
        <w:t xml:space="preserve"> </w:t>
      </w:r>
      <w:proofErr w:type="gramStart"/>
      <w:r w:rsidRPr="00852FDA">
        <w:rPr>
          <w:highlight w:val="yellow"/>
        </w:rPr>
        <w:t>[ .</w:t>
      </w:r>
      <w:proofErr w:type="gramEnd"/>
      <w:r w:rsidRPr="00852FDA">
        <w:rPr>
          <w:highlight w:val="yellow"/>
        </w:rPr>
        <w:t xml:space="preserve"> ]</w:t>
      </w:r>
      <w:r>
        <w:t xml:space="preserve"> </w:t>
      </w:r>
      <w:r w:rsidRPr="00022EA4">
        <w:t xml:space="preserve"> –SP ou pelo telefone </w:t>
      </w:r>
      <w:proofErr w:type="gramStart"/>
      <w:r w:rsidRPr="00852FDA">
        <w:rPr>
          <w:highlight w:val="yellow"/>
        </w:rPr>
        <w:t>[ .</w:t>
      </w:r>
      <w:proofErr w:type="gramEnd"/>
      <w:r w:rsidRPr="00852FDA">
        <w:rPr>
          <w:highlight w:val="yellow"/>
        </w:rPr>
        <w:t xml:space="preserve"> ]</w:t>
      </w:r>
      <w:r>
        <w:t>,</w:t>
      </w:r>
      <w:r w:rsidRPr="00022EA4">
        <w:t xml:space="preserve"> ou através do e-mail </w:t>
      </w:r>
      <w:hyperlink r:id="rId7">
        <w:r w:rsidRPr="00022EA4">
          <w:rPr>
            <w:rStyle w:val="Hyperlink"/>
          </w:rPr>
          <w:t>compras@</w:t>
        </w:r>
        <w:r>
          <w:rPr>
            <w:rStyle w:val="Hyperlink"/>
          </w:rPr>
          <w:t xml:space="preserve"> </w:t>
        </w:r>
        <w:proofErr w:type="gramStart"/>
        <w:r w:rsidRPr="00852FDA">
          <w:rPr>
            <w:rStyle w:val="Hyperlink"/>
            <w:highlight w:val="yellow"/>
          </w:rPr>
          <w:t>[ .</w:t>
        </w:r>
        <w:proofErr w:type="gramEnd"/>
        <w:r w:rsidRPr="00852FDA">
          <w:rPr>
            <w:rStyle w:val="Hyperlink"/>
            <w:highlight w:val="yellow"/>
          </w:rPr>
          <w:t xml:space="preserve"> ]</w:t>
        </w:r>
        <w:r w:rsidRPr="00022EA4">
          <w:rPr>
            <w:rStyle w:val="Hyperlink"/>
          </w:rPr>
          <w:t>.com</w:t>
        </w:r>
      </w:hyperlink>
      <w:r w:rsidRPr="00022EA4">
        <w:t>.</w:t>
      </w:r>
    </w:p>
    <w:p w14:paraId="6D3A995F" w14:textId="77777777" w:rsidR="00D17F32" w:rsidRDefault="00D17F32" w:rsidP="003D2F2F">
      <w:pPr>
        <w:jc w:val="both"/>
      </w:pPr>
    </w:p>
    <w:p w14:paraId="7C1AB9F5" w14:textId="77777777" w:rsidR="00464A0D" w:rsidRDefault="00464A0D" w:rsidP="003D2F2F">
      <w:pPr>
        <w:jc w:val="both"/>
      </w:pPr>
    </w:p>
    <w:sectPr w:rsidR="00464A0D" w:rsidSect="000B2016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C0CD0"/>
    <w:multiLevelType w:val="multilevel"/>
    <w:tmpl w:val="172A1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8AD1BC9"/>
    <w:multiLevelType w:val="hybridMultilevel"/>
    <w:tmpl w:val="2468262E"/>
    <w:lvl w:ilvl="0" w:tplc="17AA2DB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62C16047"/>
    <w:multiLevelType w:val="multilevel"/>
    <w:tmpl w:val="B3FA20E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B04156"/>
    <w:multiLevelType w:val="multilevel"/>
    <w:tmpl w:val="9F70001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8" w:hanging="615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3504" w:hanging="1800"/>
      </w:pPr>
      <w:rPr>
        <w:rFonts w:hint="default"/>
      </w:rPr>
    </w:lvl>
  </w:abstractNum>
  <w:num w:numId="1" w16cid:durableId="1105075891">
    <w:abstractNumId w:val="0"/>
  </w:num>
  <w:num w:numId="2" w16cid:durableId="774787572">
    <w:abstractNumId w:val="3"/>
  </w:num>
  <w:num w:numId="3" w16cid:durableId="1587687724">
    <w:abstractNumId w:val="2"/>
  </w:num>
  <w:num w:numId="4" w16cid:durableId="1402410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F32"/>
    <w:rsid w:val="00020207"/>
    <w:rsid w:val="00026DD7"/>
    <w:rsid w:val="00077ADA"/>
    <w:rsid w:val="000B2016"/>
    <w:rsid w:val="00105826"/>
    <w:rsid w:val="00112F0F"/>
    <w:rsid w:val="001D005C"/>
    <w:rsid w:val="0028474C"/>
    <w:rsid w:val="002A03BD"/>
    <w:rsid w:val="002C7172"/>
    <w:rsid w:val="0031210E"/>
    <w:rsid w:val="003D2F2F"/>
    <w:rsid w:val="00440BAC"/>
    <w:rsid w:val="00464A0D"/>
    <w:rsid w:val="00511A67"/>
    <w:rsid w:val="005804A5"/>
    <w:rsid w:val="005D623C"/>
    <w:rsid w:val="006221C5"/>
    <w:rsid w:val="006A3DAF"/>
    <w:rsid w:val="00724845"/>
    <w:rsid w:val="007B51C7"/>
    <w:rsid w:val="007F5005"/>
    <w:rsid w:val="00807EB5"/>
    <w:rsid w:val="00821FD9"/>
    <w:rsid w:val="00915888"/>
    <w:rsid w:val="00953113"/>
    <w:rsid w:val="009B363E"/>
    <w:rsid w:val="009D6EAC"/>
    <w:rsid w:val="00B36D3B"/>
    <w:rsid w:val="00B56C76"/>
    <w:rsid w:val="00B8136C"/>
    <w:rsid w:val="00C0232B"/>
    <w:rsid w:val="00C24C68"/>
    <w:rsid w:val="00C36D63"/>
    <w:rsid w:val="00C474D5"/>
    <w:rsid w:val="00C81987"/>
    <w:rsid w:val="00D17F32"/>
    <w:rsid w:val="00D73E8E"/>
    <w:rsid w:val="00DA1E3C"/>
    <w:rsid w:val="00DB2765"/>
    <w:rsid w:val="00D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29EC5"/>
  <w15:docId w15:val="{22BDA337-E3A6-4972-A6B7-8A91505A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17F32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0B2016"/>
    <w:pPr>
      <w:ind w:left="720"/>
      <w:contextualSpacing/>
    </w:pPr>
  </w:style>
  <w:style w:type="table" w:styleId="Tabelacomgrade">
    <w:name w:val="Table Grid"/>
    <w:basedOn w:val="Tabelanormal"/>
    <w:uiPriority w:val="59"/>
    <w:rsid w:val="00DA1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ras.pmguair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_________.sp.gov.br." TargetMode="External"/><Relationship Id="rId5" Type="http://schemas.openxmlformats.org/officeDocument/2006/relationships/hyperlink" Target="http://www.planalto.gov.br/ccivil_03/LEIS/L8429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15</Pages>
  <Words>4736</Words>
  <Characters>25575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Leonardo Vieira</cp:lastModifiedBy>
  <cp:revision>12</cp:revision>
  <cp:lastPrinted>2018-12-05T17:38:00Z</cp:lastPrinted>
  <dcterms:created xsi:type="dcterms:W3CDTF">2017-03-13T21:31:00Z</dcterms:created>
  <dcterms:modified xsi:type="dcterms:W3CDTF">2026-02-23T18:14:00Z</dcterms:modified>
</cp:coreProperties>
</file>